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72" w:rsidRDefault="00AA6272" w:rsidP="00AA627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2022-2023</w:t>
      </w:r>
      <w:r w:rsidRPr="00CC0B7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F1FDC">
        <w:rPr>
          <w:rFonts w:ascii="Times New Roman" w:hAnsi="Times New Roman" w:cs="Times New Roman"/>
          <w:b/>
          <w:bCs/>
          <w:sz w:val="28"/>
          <w:szCs w:val="28"/>
          <w:lang w:val="kk-KZ"/>
        </w:rPr>
        <w:t>оқу жылына арналған кітапхана есебі</w:t>
      </w:r>
    </w:p>
    <w:p w:rsidR="00AA6272" w:rsidRDefault="00AA6272" w:rsidP="00AA627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 w:rsidRPr="000F1FDC">
        <w:rPr>
          <w:rFonts w:ascii="Times New Roman" w:hAnsi="Times New Roman" w:cs="Times New Roman"/>
          <w:sz w:val="28"/>
          <w:szCs w:val="28"/>
          <w:lang w:val="kk-KZ"/>
        </w:rPr>
        <w:t>Жыл бойы мектеп кітапханамызда 1-сынып оқушылары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0F1FDC">
        <w:rPr>
          <w:rFonts w:ascii="Times New Roman" w:hAnsi="Times New Roman" w:cs="Times New Roman"/>
          <w:sz w:val="28"/>
          <w:szCs w:val="28"/>
          <w:lang w:val="kk-KZ"/>
        </w:rPr>
        <w:t>кітапхана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Pr="000F1FDC">
        <w:rPr>
          <w:rFonts w:ascii="Times New Roman" w:hAnsi="Times New Roman" w:cs="Times New Roman"/>
          <w:sz w:val="28"/>
          <w:szCs w:val="28"/>
          <w:lang w:val="kk-KZ"/>
        </w:rPr>
        <w:t xml:space="preserve">таныстыру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өткізіледі. Биыл мектебімізде 1 – сынып болмағандықтан, мектеп кітапханасымен даярлық тобы оқушыларын таныстырдым. </w:t>
      </w:r>
    </w:p>
    <w:p w:rsidR="00AA6272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7A18D9">
        <w:rPr>
          <w:rFonts w:ascii="Times New Roman" w:hAnsi="Times New Roman" w:cs="Times New Roman"/>
          <w:b/>
          <w:bCs/>
          <w:sz w:val="28"/>
          <w:szCs w:val="28"/>
          <w:lang w:val="kk-KZ"/>
        </w:rPr>
        <w:t>Іс – шараның 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жаңадан мектеп табалдырығын аттаған бүлдіршіндерге кітапханмыз туралы мағлұмат беру, кітап оқуға қызығушылығын арттыру. Әр оқушы жаңа келіп түскен ертегі кітаптарымен танысып, оқуға деген қызығушылықтарын арттыру. </w:t>
      </w:r>
    </w:p>
    <w:p w:rsidR="00AA6272" w:rsidRPr="001E2B9F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Жаңа оқу жылында «білім бөлімі» мектебімізге буынға бөліп оқу ертегі кітаптарын табыс етті. Осы оқулықтармен бүлдіршіндерді таныстырдық.</w:t>
      </w:r>
      <w:r w:rsidRPr="001E2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493" cy="2072640"/>
            <wp:effectExtent l="19050" t="0" r="0" b="0"/>
            <wp:docPr id="5" name="Рисунок 2" descr="C:\Users\User\Desktop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8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4" cy="20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527" cy="2596896"/>
            <wp:effectExtent l="323850" t="0" r="299473" b="0"/>
            <wp:docPr id="4" name="Рисунок 1" descr="C:\Users\User\Desktop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705" cy="2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халқының тілдер күні мерекесіне орай, мектебімізде «Ахмет және тіл тағылымы» (А.Байтұрсынұлының туғанына 150ж толуына орай) атты онкүндіктің ашылуы өтті. Сонымен қатар тақырыпқа сай  көрме ұйымдастырылды.</w:t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382" cy="1853184"/>
            <wp:effectExtent l="19050" t="0" r="0" b="0"/>
            <wp:docPr id="1" name="Рисунок 1" descr="C:\Users\User\Desktop\B669F208-B18F-4B76-8CAF-E014CF7AA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669F208-B18F-4B76-8CAF-E014CF7AAE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74" cy="18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758" cy="1828800"/>
            <wp:effectExtent l="19050" t="0" r="0" b="0"/>
            <wp:docPr id="3" name="Рисунок 2" descr="C:\Users\User\Desktop\711f5e94-cf1b-4881-ac95-93242b3cc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11f5e94-cf1b-4881-ac95-93242b3ccc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5" cy="182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Мұхтар Әуезовтың  125 жыл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толуына орай мектепбімізде кітап көрмесі ұйымдастырылды.</w:t>
      </w:r>
    </w:p>
    <w:p w:rsidR="00AA6272" w:rsidRPr="00F75C57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9670" cy="2377440"/>
            <wp:effectExtent l="19050" t="0" r="0" b="0"/>
            <wp:docPr id="6" name="Рисунок 1" descr="C:\Users\User\Desktop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10" cy="23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Pr="00D85520" w:rsidRDefault="00AA6272" w:rsidP="00AA6272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Қариялар күніне орай мектебімізде </w:t>
      </w:r>
      <w:r w:rsidRPr="00D85520">
        <w:rPr>
          <w:rFonts w:ascii="Times New Roman" w:hAnsi="Times New Roman" w:cs="Times New Roman"/>
          <w:sz w:val="28"/>
          <w:szCs w:val="28"/>
          <w:lang w:val="kk-KZ" w:eastAsia="ru-RU"/>
        </w:rPr>
        <w:t>«</w:t>
      </w:r>
      <w:r w:rsidRPr="00836CC1">
        <w:rPr>
          <w:rFonts w:ascii="Times New Roman" w:hAnsi="Times New Roman" w:cs="Times New Roman"/>
          <w:sz w:val="28"/>
          <w:szCs w:val="28"/>
          <w:lang w:val="kk-KZ" w:eastAsia="ru-RU"/>
        </w:rPr>
        <w:t>Қарттарым</w:t>
      </w:r>
      <w:r w:rsidRPr="00D8552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836CC1">
        <w:rPr>
          <w:rFonts w:ascii="Times New Roman" w:hAnsi="Times New Roman" w:cs="Times New Roman"/>
          <w:sz w:val="28"/>
          <w:szCs w:val="28"/>
          <w:lang w:val="kk-KZ" w:eastAsia="ru-RU"/>
        </w:rPr>
        <w:t>асыл қазынам</w:t>
      </w:r>
      <w:r w:rsidRPr="00D85520">
        <w:rPr>
          <w:rFonts w:ascii="Times New Roman" w:hAnsi="Times New Roman" w:cs="Times New Roman"/>
          <w:sz w:val="28"/>
          <w:szCs w:val="28"/>
          <w:lang w:val="kk-KZ" w:eastAsia="ru-RU"/>
        </w:rPr>
        <w:t>»</w:t>
      </w:r>
      <w:r w:rsidRPr="00836CC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атты шағын мереке аталып өтілді. Оқушылар ата-әжелеріне қздерінің жылы лебіздерін ән және тақпақтармен білдірді.</w:t>
      </w:r>
    </w:p>
    <w:p w:rsidR="00AA6272" w:rsidRPr="00F75C57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886" cy="2682240"/>
            <wp:effectExtent l="19050" t="0" r="0" b="0"/>
            <wp:docPr id="10" name="Рисунок 1" descr="C:\Users\User\Desktop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57" cy="268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6624" cy="2682240"/>
            <wp:effectExtent l="19050" t="0" r="0" b="0"/>
            <wp:docPr id="12" name="Рисунок 2" descr="C:\Users\User\Desktop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4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71" cy="268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оқушыларына Қаз дауысты Қазыбек бидің туғанына 355 жыл және Мәншүк Мәметованыі туғанына 110 жыл толуына орай бейнероликтер дайындалып, оқушылар назарына ұсынылды.</w:t>
      </w:r>
    </w:p>
    <w:p w:rsidR="00AA6272" w:rsidRPr="007B0170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181" cy="2097024"/>
            <wp:effectExtent l="19050" t="0" r="7919" b="0"/>
            <wp:docPr id="8" name="Рисунок 1" descr="C:\Users\User\Desktop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27" cy="20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686" cy="2109216"/>
            <wp:effectExtent l="19050" t="0" r="0" b="0"/>
            <wp:docPr id="9" name="Рисунок 2" descr="C:\Users\User\Desktop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38" cy="21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Мен кітап оқығанды жақсы көремін» челленджі бойынша 2-сыныптың Ағайынды Гримм етрегілер желісінен үзінділер оқу.</w:t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694" cy="2060448"/>
            <wp:effectExtent l="19050" t="0" r="0" b="0"/>
            <wp:docPr id="13" name="Рисунок 3" descr="C:\Users\User\Desktop\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15" cy="20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A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03" cy="2060448"/>
            <wp:effectExtent l="19050" t="0" r="0" b="0"/>
            <wp:docPr id="14" name="Рисунок 4" descr="C:\Users\User\Desktop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4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53" cy="20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AA6272" w:rsidRPr="00700724" w:rsidRDefault="00AA6272" w:rsidP="00AA6272">
      <w:pPr>
        <w:ind w:firstLine="708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ҚР халық жазушысы Әзілхан Нұршайықовтың туғанына 100 жыл (1922-2011)</w:t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көрме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780" cy="1938528"/>
            <wp:effectExtent l="19050" t="0" r="7620" b="0"/>
            <wp:docPr id="19" name="Рисунок 5" descr="C:\Users\User\Desktop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4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76" cy="19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Pr="008C07E3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16-желтоқсан Тәуелсіздік күніне орай мектебіміздің 3-сынып </w:t>
      </w:r>
      <w:r w:rsidRPr="008C07E3">
        <w:rPr>
          <w:rFonts w:ascii="Times New Roman" w:hAnsi="Times New Roman" w:cs="Times New Roman"/>
          <w:sz w:val="28"/>
          <w:szCs w:val="28"/>
          <w:lang w:val="kk-KZ"/>
        </w:rPr>
        <w:t>оқушылары  Берік Минура, Амрина Елнара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Мұрат Шыңғыс «Отаным-Қазақстан»</w:t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1870710" cy="2242820"/>
            <wp:effectExtent l="19050" t="0" r="0" b="0"/>
            <wp:wrapThrough wrapText="bothSides">
              <wp:wrapPolygon edited="0">
                <wp:start x="-220" y="0"/>
                <wp:lineTo x="-220" y="21465"/>
                <wp:lineTo x="21556" y="21465"/>
                <wp:lineTo x="21556" y="0"/>
                <wp:lineTo x="-220" y="0"/>
              </wp:wrapPolygon>
            </wp:wrapThrough>
            <wp:docPr id="29" name="Рисунок 6" descr="C:\Users\User\Desktop\IMG_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41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646" cy="2121408"/>
            <wp:effectExtent l="19050" t="0" r="0" b="0"/>
            <wp:docPr id="31" name="Рисунок 7" descr="C:\Users\User\Desktop\IMG_4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41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46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2108" cy="2182368"/>
            <wp:effectExtent l="19050" t="0" r="0" b="0"/>
            <wp:docPr id="32" name="Рисунок 8" descr="C:\Users\User\Desktop\IMG_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41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70" cy="218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AA6272" w:rsidP="00AA627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тақырыбында өздері өлең шығарып, Республиклық сайыста 1 орынға ие болды.</w:t>
      </w:r>
    </w:p>
    <w:p w:rsidR="00BC7063" w:rsidRPr="00AA6272" w:rsidRDefault="00AA6272">
      <w:pPr>
        <w:rPr>
          <w:rFonts w:ascii="Times New Roman" w:hAnsi="Times New Roman" w:cs="Times New Roman"/>
          <w:sz w:val="28"/>
          <w:lang w:val="kk-KZ"/>
        </w:rPr>
      </w:pPr>
      <w:r w:rsidRPr="00AA6272">
        <w:rPr>
          <w:rFonts w:ascii="Times New Roman" w:hAnsi="Times New Roman" w:cs="Times New Roman"/>
          <w:b/>
          <w:sz w:val="28"/>
          <w:lang w:val="kk-KZ"/>
        </w:rPr>
        <w:lastRenderedPageBreak/>
        <w:t>«Ертегілер еліне саяхат»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кітапхана ертеңгілігінде оқушылар жаңадан келіп түскен ертегі кітаптарымен таныысты.</w:t>
      </w:r>
    </w:p>
    <w:p w:rsidR="00AA6272" w:rsidRDefault="00AA6272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7938" cy="2244716"/>
            <wp:effectExtent l="19050" t="0" r="3362" b="0"/>
            <wp:docPr id="2" name="Рисунок 1" descr="C:\Users\User\Desktop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4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86" cy="22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26061" cy="2243015"/>
            <wp:effectExtent l="19050" t="0" r="2839" b="0"/>
            <wp:docPr id="7" name="Рисунок 2" descr="C:\Users\User\Desktop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03" cy="22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72" w:rsidRDefault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1220470</wp:posOffset>
            </wp:positionV>
            <wp:extent cx="2743200" cy="2338705"/>
            <wp:effectExtent l="0" t="209550" r="0" b="175895"/>
            <wp:wrapSquare wrapText="bothSides"/>
            <wp:docPr id="15" name="Рисунок 3" descr="C:\Users\User\Desktop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272">
        <w:rPr>
          <w:rFonts w:ascii="Times New Roman" w:hAnsi="Times New Roman" w:cs="Times New Roman"/>
          <w:sz w:val="28"/>
          <w:lang w:val="kk-KZ"/>
        </w:rPr>
        <w:t>Мектебіміздің 5-сынып оқушысы Сейіт Айару «Кәтап таңдай білесің бе?» тақырыбы аясында, өзінің сүйіп оқыған «Алқызыл желкендер (Аллые паруса)» кітапбын басқа да оқушыларға таңдауға кеңес берді.</w:t>
      </w: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</w:p>
    <w:p w:rsidR="00AA6272" w:rsidRDefault="00760C0F" w:rsidP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Ақпан айында кітапханамызда «дауыстап оқу» апталығы өтті.</w:t>
      </w:r>
    </w:p>
    <w:p w:rsidR="00760C0F" w:rsidRDefault="00760C0F" w:rsidP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6359" cy="1933249"/>
            <wp:effectExtent l="19050" t="0" r="8741" b="0"/>
            <wp:docPr id="16" name="Рисунок 4" descr="C:\Users\User\Desktop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59" cy="19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C0F">
        <w:rPr>
          <w:rFonts w:ascii="Times New Roman" w:hAnsi="Times New Roman" w:cs="Times New Roman"/>
          <w:sz w:val="28"/>
          <w:lang w:val="kk-KZ"/>
        </w:rPr>
        <w:drawing>
          <wp:inline distT="0" distB="0" distL="0" distR="0">
            <wp:extent cx="2820969" cy="1936377"/>
            <wp:effectExtent l="19050" t="0" r="0" b="0"/>
            <wp:docPr id="22" name="Рисунок 5" descr="C:\Users\User\Desktop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98" cy="194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Алғыс айту күніне орай көрме және суреттер сайысы</w:t>
      </w: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5665" cy="1861073"/>
            <wp:effectExtent l="19050" t="0" r="0" b="0"/>
            <wp:docPr id="21" name="Рисунок 8" descr="C:\Users\User\Desktop\IMG_04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495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32" cy="186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0F" w:rsidRDefault="00760C0F" w:rsidP="00760C0F">
      <w:pPr>
        <w:ind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8 наурыз халықаралық әйелдер күніне орай «Ана – өмірдің шуағы» атты мектепішілік жарыс өтті. Жарысқа мектеп оұушылармен ата-аналары қатысты, сонымен қоса мектебіміздің кітапханашысы да белсен қатысты.</w:t>
      </w:r>
    </w:p>
    <w:p w:rsidR="00760C0F" w:rsidRDefault="00760C0F" w:rsidP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5058" cy="2119257"/>
            <wp:effectExtent l="19050" t="0" r="0" b="0"/>
            <wp:docPr id="18" name="Рисунок 6" descr="C:\Users\User\Desktop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4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29" cy="21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9602" cy="2205317"/>
            <wp:effectExtent l="19050" t="0" r="0" b="0"/>
            <wp:docPr id="20" name="Рисунок 7" descr="C:\Users\User\Desktop\IMG_04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49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65" cy="221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0F" w:rsidRDefault="005866C2" w:rsidP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22-наурыз күніне орай «Ұлыс күні – Наурыз келді» атты мерекелік концер өткізіліп, ұлттық ойындар ойнатылды.</w:t>
      </w:r>
    </w:p>
    <w:p w:rsidR="005866C2" w:rsidRDefault="005866C2" w:rsidP="00760C0F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3392" cy="2742257"/>
            <wp:effectExtent l="19050" t="0" r="0" b="0"/>
            <wp:docPr id="23" name="Рисунок 9" descr="C:\Users\User\Desktop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04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51" cy="274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7764" cy="2667897"/>
            <wp:effectExtent l="19050" t="0" r="6386" b="0"/>
            <wp:docPr id="24" name="Рисунок 10" descr="C:\Users\User\Desktop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04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44" cy="26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C2" w:rsidRDefault="005866C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5866C2" w:rsidRPr="00AA6272" w:rsidRDefault="005866C2" w:rsidP="005866C2">
      <w:pPr>
        <w:ind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«Байқоңыр ғарыш айлығы» тақырыбында оқушылар арасында сурттер байқауы</w:t>
      </w:r>
    </w:p>
    <w:p w:rsidR="00AA6272" w:rsidRDefault="005866C2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74926" cy="2818503"/>
            <wp:effectExtent l="19050" t="0" r="6724" b="0"/>
            <wp:docPr id="27" name="Рисунок 13" descr="C:\Users\User\Desktop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05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61" cy="28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C2" w:rsidRDefault="005866C2">
      <w:pPr>
        <w:rPr>
          <w:rFonts w:ascii="Times New Roman" w:hAnsi="Times New Roman" w:cs="Times New Roman"/>
          <w:sz w:val="28"/>
          <w:lang w:val="kk-KZ"/>
        </w:rPr>
      </w:pPr>
      <w:r w:rsidRPr="005866C2">
        <w:rPr>
          <w:rFonts w:ascii="Times New Roman" w:hAnsi="Times New Roman" w:cs="Times New Roman"/>
          <w:sz w:val="28"/>
          <w:lang w:val="kk-KZ"/>
        </w:rPr>
        <w:t>«Мәңгі желбіре –</w:t>
      </w:r>
      <w:r>
        <w:rPr>
          <w:rFonts w:ascii="Times New Roman" w:hAnsi="Times New Roman" w:cs="Times New Roman"/>
          <w:sz w:val="28"/>
          <w:lang w:val="kk-KZ"/>
        </w:rPr>
        <w:t xml:space="preserve"> Ж</w:t>
      </w:r>
      <w:r w:rsidRPr="005866C2">
        <w:rPr>
          <w:rFonts w:ascii="Times New Roman" w:hAnsi="Times New Roman" w:cs="Times New Roman"/>
          <w:sz w:val="28"/>
          <w:lang w:val="kk-KZ"/>
        </w:rPr>
        <w:t>еңіс алауы»</w:t>
      </w:r>
      <w:r>
        <w:rPr>
          <w:rFonts w:ascii="Times New Roman" w:hAnsi="Times New Roman" w:cs="Times New Roman"/>
          <w:sz w:val="28"/>
          <w:lang w:val="kk-KZ"/>
        </w:rPr>
        <w:t xml:space="preserve"> кітап көрмесі</w:t>
      </w:r>
    </w:p>
    <w:p w:rsidR="005866C2" w:rsidRPr="005866C2" w:rsidRDefault="005866C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7511" cy="4475182"/>
            <wp:effectExtent l="19050" t="0" r="6089" b="0"/>
            <wp:docPr id="28" name="Рисунок 14" descr="C:\Users\User\Desktop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05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6C2" w:rsidRPr="005866C2" w:rsidSect="002D7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A6272"/>
    <w:rsid w:val="00282F43"/>
    <w:rsid w:val="002D71EA"/>
    <w:rsid w:val="005866C2"/>
    <w:rsid w:val="00760C0F"/>
    <w:rsid w:val="00960D97"/>
    <w:rsid w:val="00AA6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2023-06-28T04:02:00Z</dcterms:created>
  <dcterms:modified xsi:type="dcterms:W3CDTF">2023-06-28T04:36:00Z</dcterms:modified>
</cp:coreProperties>
</file>