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4EC" w:rsidRPr="00CA53E3" w:rsidRDefault="00B214EC" w:rsidP="00B214EC">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Ақан ауылының Ақан негізгі орат мектебінің</w:t>
      </w:r>
      <w:r w:rsidRPr="00FC5C97">
        <w:rPr>
          <w:rFonts w:ascii="Times New Roman" w:eastAsia="Times New Roman" w:hAnsi="Times New Roman" w:cs="Times New Roman"/>
          <w:b/>
          <w:sz w:val="28"/>
          <w:szCs w:val="28"/>
          <w:lang w:val="kk-KZ"/>
        </w:rPr>
        <w:t xml:space="preserve"> пе</w:t>
      </w:r>
      <w:proofErr w:type="spellStart"/>
      <w:r w:rsidRPr="00FC5C97">
        <w:rPr>
          <w:rFonts w:ascii="Times New Roman" w:eastAsia="Times New Roman" w:hAnsi="Times New Roman" w:cs="Times New Roman"/>
          <w:b/>
          <w:sz w:val="28"/>
          <w:szCs w:val="28"/>
        </w:rPr>
        <w:t>дагог-психолог</w:t>
      </w:r>
      <w:proofErr w:type="spellEnd"/>
      <w:r>
        <w:rPr>
          <w:rFonts w:ascii="Times New Roman" w:eastAsia="Times New Roman" w:hAnsi="Times New Roman" w:cs="Times New Roman"/>
          <w:b/>
          <w:sz w:val="28"/>
          <w:szCs w:val="28"/>
          <w:lang w:val="kk-KZ"/>
        </w:rPr>
        <w:t>ының 2022-2023 оқу жылының есебі.</w:t>
      </w:r>
    </w:p>
    <w:p w:rsidR="00B214EC" w:rsidRDefault="00B214EC" w:rsidP="00B214EC">
      <w:pPr>
        <w:spacing w:after="0" w:line="240" w:lineRule="auto"/>
        <w:rPr>
          <w:rFonts w:ascii="Times New Roman" w:eastAsia="Times New Roman" w:hAnsi="Times New Roman" w:cs="Times New Roman"/>
          <w:sz w:val="28"/>
          <w:szCs w:val="28"/>
          <w:lang w:val="kk-KZ"/>
        </w:rPr>
      </w:pPr>
      <w:r w:rsidRPr="00FC5C97">
        <w:rPr>
          <w:rFonts w:ascii="Times New Roman" w:eastAsia="Times New Roman" w:hAnsi="Times New Roman" w:cs="Times New Roman"/>
          <w:b/>
          <w:sz w:val="28"/>
          <w:szCs w:val="28"/>
          <w:lang w:val="kk-KZ"/>
        </w:rPr>
        <w:t>Жұмыстың мақсаты:</w:t>
      </w:r>
      <w:r>
        <w:rPr>
          <w:rFonts w:ascii="Times New Roman" w:eastAsia="Times New Roman" w:hAnsi="Times New Roman" w:cs="Times New Roman"/>
          <w:sz w:val="28"/>
          <w:szCs w:val="28"/>
          <w:lang w:val="kk-KZ"/>
        </w:rPr>
        <w:t xml:space="preserve"> О</w:t>
      </w:r>
      <w:r w:rsidRPr="00FC5C97">
        <w:rPr>
          <w:rFonts w:ascii="Times New Roman" w:eastAsia="Times New Roman" w:hAnsi="Times New Roman" w:cs="Times New Roman"/>
          <w:sz w:val="28"/>
          <w:szCs w:val="28"/>
          <w:lang w:val="kk-KZ"/>
        </w:rPr>
        <w:t>қу процесіне қатысушыларға психологиялық қолдау көрсету, оқушылардың толық ақыл-ой дамуына және олардың жеке басын қалыптастыруға қажетті психологиялық жағдайларды қамтамасыз ету.</w:t>
      </w:r>
    </w:p>
    <w:p w:rsidR="00B214EC" w:rsidRDefault="00B214EC" w:rsidP="00B214EC">
      <w:pPr>
        <w:spacing w:after="0" w:line="240" w:lineRule="auto"/>
        <w:rPr>
          <w:rFonts w:ascii="Times New Roman" w:eastAsia="Calibri" w:hAnsi="Times New Roman" w:cs="Times New Roman"/>
          <w:sz w:val="28"/>
          <w:szCs w:val="28"/>
          <w:lang w:val="kk-KZ"/>
        </w:rPr>
      </w:pPr>
      <w:r w:rsidRPr="00A2784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Жалпы жоспар бойынша тамыз айында даярлық тобы мен 2-9 сынып оқушыларының мектепте психологиялық дайындықтарын анықтап тізімін жасап толық мәлімет картасы жасалды.Мектепке даярдық тобының оқушыларының мектепке психологиялық даярлығын анықтау мақстында психодиагностикалық жұмыс бағыты бойынща К.Ирасик  тесті алынып  нәтижесі шығарылып  қорытынды жасалынды .Бастауыш сыныптан орта буынға өткен оқушылардың орта буынға өткен бейімделуін анықтаына байланысты Н.Г Луксанова тесті алынып ,оқушылардың бейімделуі қалыпты жағдайда екені анықталды .</w:t>
      </w:r>
    </w:p>
    <w:p w:rsidR="00B214EC" w:rsidRDefault="00B214EC" w:rsidP="00B214EC">
      <w:pPr>
        <w:spacing w:after="0" w:line="240" w:lineRule="auto"/>
        <w:rPr>
          <w:rFonts w:ascii="Times New Roman" w:eastAsia="Calibri" w:hAnsi="Times New Roman" w:cs="Times New Roman"/>
          <w:sz w:val="28"/>
          <w:szCs w:val="28"/>
          <w:lang w:val="kk-KZ"/>
        </w:rPr>
      </w:pPr>
    </w:p>
    <w:p w:rsidR="00B214EC" w:rsidRDefault="00B214EC" w:rsidP="00B214EC">
      <w:pPr>
        <w:spacing w:after="0" w:line="240" w:lineRule="auto"/>
        <w:rPr>
          <w:rFonts w:ascii="Times New Roman" w:eastAsia="Calibri" w:hAnsi="Times New Roman" w:cs="Times New Roman"/>
          <w:sz w:val="28"/>
          <w:szCs w:val="28"/>
          <w:lang w:val="kk-KZ"/>
        </w:rPr>
      </w:pPr>
      <w:r w:rsidRPr="006F3D5B">
        <w:rPr>
          <w:rFonts w:ascii="Times New Roman" w:eastAsia="Calibri" w:hAnsi="Times New Roman" w:cs="Times New Roman"/>
          <w:noProof/>
          <w:sz w:val="28"/>
          <w:szCs w:val="28"/>
        </w:rPr>
        <w:drawing>
          <wp:inline distT="0" distB="0" distL="0" distR="0">
            <wp:extent cx="2669066" cy="2419475"/>
            <wp:effectExtent l="19050" t="0" r="0" b="0"/>
            <wp:docPr id="49" name="Рисунок 19" descr="C:\Users\User\AppData\Local\Microsoft\Windows\INetCache\Content.Word\Screenshot_20230110_16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Screenshot_20230110_162007.jpg"/>
                    <pic:cNvPicPr>
                      <a:picLocks noChangeAspect="1" noChangeArrowheads="1"/>
                    </pic:cNvPicPr>
                  </pic:nvPicPr>
                  <pic:blipFill>
                    <a:blip r:embed="rId5" cstate="print"/>
                    <a:srcRect/>
                    <a:stretch>
                      <a:fillRect/>
                    </a:stretch>
                  </pic:blipFill>
                  <pic:spPr bwMode="auto">
                    <a:xfrm>
                      <a:off x="0" y="0"/>
                      <a:ext cx="2680410" cy="2429758"/>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177A27">
        <w:rPr>
          <w:rFonts w:ascii="Times New Roman" w:eastAsia="Calibri" w:hAnsi="Times New Roman" w:cs="Times New Roman"/>
          <w:noProof/>
          <w:sz w:val="28"/>
          <w:szCs w:val="28"/>
        </w:rPr>
        <w:drawing>
          <wp:inline distT="0" distB="0" distL="0" distR="0">
            <wp:extent cx="2768218" cy="2413737"/>
            <wp:effectExtent l="19050" t="0" r="0" b="0"/>
            <wp:docPr id="50" name="Рисунок 1" descr="C:\Users\User\AppData\Local\Microsoft\Windows\INetCache\Content.Word\Screenshot_20230110_16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30110_165904.jpg"/>
                    <pic:cNvPicPr>
                      <a:picLocks noChangeAspect="1" noChangeArrowheads="1"/>
                    </pic:cNvPicPr>
                  </pic:nvPicPr>
                  <pic:blipFill>
                    <a:blip r:embed="rId6" cstate="print"/>
                    <a:srcRect/>
                    <a:stretch>
                      <a:fillRect/>
                    </a:stretch>
                  </pic:blipFill>
                  <pic:spPr bwMode="auto">
                    <a:xfrm>
                      <a:off x="0" y="0"/>
                      <a:ext cx="2779964" cy="2423979"/>
                    </a:xfrm>
                    <a:prstGeom prst="rect">
                      <a:avLst/>
                    </a:prstGeom>
                    <a:noFill/>
                    <a:ln w="9525">
                      <a:noFill/>
                      <a:miter lim="800000"/>
                      <a:headEnd/>
                      <a:tailEnd/>
                    </a:ln>
                  </pic:spPr>
                </pic:pic>
              </a:graphicData>
            </a:graphic>
          </wp:inline>
        </w:drawing>
      </w:r>
    </w:p>
    <w:p w:rsidR="00B214EC" w:rsidRPr="001B0695" w:rsidRDefault="00B214EC" w:rsidP="00B214E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Диагностикалық қызмет бойынша </w:t>
      </w:r>
      <w:r w:rsidRPr="00FC5C97">
        <w:rPr>
          <w:rFonts w:ascii="Times New Roman" w:hAnsi="Times New Roman" w:cs="Times New Roman"/>
          <w:sz w:val="28"/>
          <w:szCs w:val="28"/>
          <w:lang w:val="kk-KZ"/>
        </w:rPr>
        <w:t xml:space="preserve"> диагностикалық қызмет жеке жұмыс түрі ретінде (когнитивтік қабілеттерін дамыту, жеке даму проблемаларын талдау, түзету және дамыту іс-шаралары үшін топтарды қалыптастыру мақсатында), сондай-ақ жекелеген консультациялардың құрамдас бөлігі ретінде ұсынылды. Топтық диагностика шеңберінде келесі тесттер өткізілді:</w:t>
      </w:r>
    </w:p>
    <w:p w:rsidR="00B214EC" w:rsidRDefault="00B214EC" w:rsidP="00B214EC">
      <w:pPr>
        <w:pStyle w:val="a3"/>
        <w:numPr>
          <w:ilvl w:val="3"/>
          <w:numId w:val="2"/>
        </w:numPr>
        <w:ind w:left="851" w:hanging="4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Даярлық тобы </w:t>
      </w:r>
      <w:r w:rsidRPr="004F6B0C">
        <w:rPr>
          <w:rFonts w:ascii="Times New Roman" w:hAnsi="Times New Roman" w:cs="Times New Roman"/>
          <w:sz w:val="28"/>
          <w:szCs w:val="28"/>
          <w:lang w:val="kk-KZ"/>
        </w:rPr>
        <w:t>оқушыларының мектепке деген дайындықтарын анықтау.(Керн-Йерасик  әдісі)</w:t>
      </w:r>
    </w:p>
    <w:p w:rsidR="00B214EC" w:rsidRPr="004F6B0C" w:rsidRDefault="00B214EC" w:rsidP="00B214EC">
      <w:pPr>
        <w:pStyle w:val="a3"/>
        <w:numPr>
          <w:ilvl w:val="3"/>
          <w:numId w:val="2"/>
        </w:numPr>
        <w:ind w:left="851" w:hanging="45"/>
        <w:jc w:val="both"/>
        <w:rPr>
          <w:rFonts w:ascii="Times New Roman" w:hAnsi="Times New Roman" w:cs="Times New Roman"/>
          <w:sz w:val="28"/>
          <w:szCs w:val="28"/>
          <w:lang w:val="kk-KZ"/>
        </w:rPr>
      </w:pPr>
      <w:r w:rsidRPr="004F6B0C">
        <w:rPr>
          <w:rFonts w:ascii="Times New Roman" w:hAnsi="Times New Roman" w:cs="Times New Roman"/>
          <w:sz w:val="28"/>
          <w:szCs w:val="28"/>
          <w:lang w:val="kk-KZ"/>
        </w:rPr>
        <w:t>Оқушылардың  эмоционалдық күйін диагностикалау (Басса Дарки тесті)</w:t>
      </w:r>
    </w:p>
    <w:p w:rsidR="00B214EC" w:rsidRPr="004F6B0C" w:rsidRDefault="00B214EC" w:rsidP="00B214EC">
      <w:pPr>
        <w:pStyle w:val="a3"/>
        <w:numPr>
          <w:ilvl w:val="3"/>
          <w:numId w:val="2"/>
        </w:numPr>
        <w:ind w:left="851" w:hanging="45"/>
        <w:jc w:val="both"/>
        <w:rPr>
          <w:rFonts w:ascii="Times New Roman" w:hAnsi="Times New Roman" w:cs="Times New Roman"/>
          <w:sz w:val="28"/>
          <w:szCs w:val="28"/>
          <w:lang w:val="kk-KZ"/>
        </w:rPr>
      </w:pPr>
      <w:r w:rsidRPr="004F6B0C">
        <w:rPr>
          <w:rFonts w:ascii="Times New Roman" w:hAnsi="Times New Roman" w:cs="Times New Roman"/>
          <w:sz w:val="28"/>
          <w:szCs w:val="28"/>
          <w:lang w:val="kk-KZ"/>
        </w:rPr>
        <w:t xml:space="preserve">Социометрия  </w:t>
      </w:r>
    </w:p>
    <w:p w:rsidR="00B214EC" w:rsidRPr="004F6B0C" w:rsidRDefault="00B214EC" w:rsidP="00B214EC">
      <w:pPr>
        <w:pStyle w:val="a3"/>
        <w:numPr>
          <w:ilvl w:val="3"/>
          <w:numId w:val="2"/>
        </w:numPr>
        <w:ind w:left="851" w:hanging="45"/>
        <w:jc w:val="both"/>
        <w:rPr>
          <w:rFonts w:ascii="Times New Roman" w:hAnsi="Times New Roman" w:cs="Times New Roman"/>
          <w:sz w:val="28"/>
          <w:szCs w:val="28"/>
          <w:lang w:val="kk-KZ"/>
        </w:rPr>
      </w:pPr>
      <w:r w:rsidRPr="004F6B0C">
        <w:rPr>
          <w:rFonts w:ascii="Times New Roman" w:hAnsi="Times New Roman" w:cs="Times New Roman"/>
          <w:sz w:val="28"/>
          <w:szCs w:val="28"/>
          <w:lang w:val="kk-KZ"/>
        </w:rPr>
        <w:t>Кәсіби қызығушылықтар мен мүмкіндіктерді диагностикалау  (Профиль әдістемесі)</w:t>
      </w:r>
    </w:p>
    <w:p w:rsidR="00B214EC" w:rsidRDefault="00B214EC" w:rsidP="00B214EC">
      <w:pPr>
        <w:pStyle w:val="a3"/>
        <w:numPr>
          <w:ilvl w:val="3"/>
          <w:numId w:val="2"/>
        </w:numPr>
        <w:ind w:left="851" w:hanging="45"/>
        <w:jc w:val="both"/>
        <w:rPr>
          <w:rFonts w:ascii="Times New Roman" w:hAnsi="Times New Roman" w:cs="Times New Roman"/>
          <w:sz w:val="28"/>
          <w:szCs w:val="28"/>
          <w:lang w:val="kk-KZ"/>
        </w:rPr>
      </w:pPr>
      <w:r w:rsidRPr="004F6B0C">
        <w:rPr>
          <w:rFonts w:ascii="Times New Roman" w:hAnsi="Times New Roman" w:cs="Times New Roman"/>
          <w:sz w:val="28"/>
          <w:szCs w:val="28"/>
          <w:lang w:val="kk-KZ"/>
        </w:rPr>
        <w:t>Оқушылардың өзін-өзі бағалау деңгейін анықтау (Өзін-өзі бағалау әдістемесі)</w:t>
      </w:r>
    </w:p>
    <w:p w:rsidR="00B214EC" w:rsidRDefault="00B214EC" w:rsidP="00B214EC">
      <w:pPr>
        <w:pStyle w:val="a3"/>
        <w:ind w:left="851"/>
        <w:jc w:val="both"/>
        <w:rPr>
          <w:rFonts w:ascii="Times New Roman" w:hAnsi="Times New Roman" w:cs="Times New Roman"/>
          <w:sz w:val="28"/>
          <w:szCs w:val="28"/>
          <w:lang w:val="kk-KZ"/>
        </w:rPr>
      </w:pPr>
      <w:r w:rsidRPr="001B0695">
        <w:rPr>
          <w:rFonts w:ascii="Times New Roman" w:hAnsi="Times New Roman" w:cs="Times New Roman"/>
          <w:sz w:val="28"/>
          <w:szCs w:val="28"/>
          <w:lang w:val="kk-KZ"/>
        </w:rPr>
        <w:t>Консультация барысында проблеманы және оның себептерін диагностикалау, негізінен проективтік әдістерді, диагностикалық сұхбат пен байқауды қолдану арқылы жүргізілді.Психологиялық диагностика үшін талаптарды қанағаттандыратын диагностикалық әдістердің жиынтығы болды және қиындықтарды бөліп, себептерін анықтауға мүмкіндік берді. Бұл, өз кезегінде, одан әрі даму және консультациялық жұмыстарды жоспарлауға, сондай-ақ қиындықтарды жеңу бойынша ұсынымдар жасауға мүмкіндік берді. Жүргізілген диагностикалық жұмыстарды бағалау, қолда бар техника және өз кәсіби білімі оқушылардың әртүрлі мәселелерін және  құқық бұзушылықтарын нақты және толық анықтауға мүмкіндік береді деп қорытынды жасауға болады. Дегенмен, болашақта диагностикалық әдістерді диагностикалаудың тиімділігін арттыру үшін  толықтырулар қажет.</w:t>
      </w:r>
    </w:p>
    <w:p w:rsidR="00B214EC" w:rsidRPr="001B0695" w:rsidRDefault="00B214EC" w:rsidP="00B214EC">
      <w:pPr>
        <w:pStyle w:val="a3"/>
        <w:ind w:left="851"/>
        <w:jc w:val="both"/>
        <w:rPr>
          <w:rFonts w:ascii="Times New Roman" w:hAnsi="Times New Roman" w:cs="Times New Roman"/>
          <w:sz w:val="28"/>
          <w:szCs w:val="28"/>
          <w:lang w:val="kk-KZ"/>
        </w:rPr>
      </w:pPr>
      <w:r w:rsidRPr="00177A27">
        <w:rPr>
          <w:rFonts w:ascii="Times New Roman" w:hAnsi="Times New Roman" w:cs="Times New Roman"/>
          <w:noProof/>
          <w:sz w:val="28"/>
          <w:szCs w:val="28"/>
        </w:rPr>
        <w:drawing>
          <wp:inline distT="0" distB="0" distL="0" distR="0">
            <wp:extent cx="2239407" cy="1958307"/>
            <wp:effectExtent l="19050" t="0" r="8493" b="0"/>
            <wp:docPr id="51" name="Рисунок 4" descr="C:\Users\User\AppData\Local\Microsoft\Windows\INetCache\Content.Word\Screenshot_20221114_12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21114_122221.jpg"/>
                    <pic:cNvPicPr>
                      <a:picLocks noChangeAspect="1" noChangeArrowheads="1"/>
                    </pic:cNvPicPr>
                  </pic:nvPicPr>
                  <pic:blipFill>
                    <a:blip r:embed="rId7" cstate="print"/>
                    <a:srcRect/>
                    <a:stretch>
                      <a:fillRect/>
                    </a:stretch>
                  </pic:blipFill>
                  <pic:spPr bwMode="auto">
                    <a:xfrm>
                      <a:off x="0" y="0"/>
                      <a:ext cx="2244064" cy="196238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920B93">
        <w:rPr>
          <w:rFonts w:ascii="Times New Roman" w:hAnsi="Times New Roman" w:cs="Times New Roman"/>
          <w:noProof/>
          <w:sz w:val="28"/>
          <w:szCs w:val="28"/>
        </w:rPr>
        <w:drawing>
          <wp:inline distT="0" distB="0" distL="0" distR="0">
            <wp:extent cx="2785421" cy="1949985"/>
            <wp:effectExtent l="19050" t="0" r="0" b="0"/>
            <wp:docPr id="53" name="Рисунок 37" descr="C:\Users\User\AppData\Local\Microsoft\Windows\INetCache\Content.Word\Screenshot_20230110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Screenshot_20230110_162446.jpg"/>
                    <pic:cNvPicPr>
                      <a:picLocks noChangeAspect="1" noChangeArrowheads="1"/>
                    </pic:cNvPicPr>
                  </pic:nvPicPr>
                  <pic:blipFill>
                    <a:blip r:embed="rId8" cstate="print"/>
                    <a:srcRect/>
                    <a:stretch>
                      <a:fillRect/>
                    </a:stretch>
                  </pic:blipFill>
                  <pic:spPr bwMode="auto">
                    <a:xfrm>
                      <a:off x="0" y="0"/>
                      <a:ext cx="2791438" cy="1954198"/>
                    </a:xfrm>
                    <a:prstGeom prst="rect">
                      <a:avLst/>
                    </a:prstGeom>
                    <a:noFill/>
                    <a:ln w="9525">
                      <a:noFill/>
                      <a:miter lim="800000"/>
                      <a:headEnd/>
                      <a:tailEnd/>
                    </a:ln>
                  </pic:spPr>
                </pic:pic>
              </a:graphicData>
            </a:graphic>
          </wp:inline>
        </w:drawing>
      </w:r>
    </w:p>
    <w:p w:rsidR="00B214EC" w:rsidRPr="002A15CF" w:rsidRDefault="00B214EC" w:rsidP="00B214E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w:t>
      </w:r>
      <w:r w:rsidRPr="002A15CF">
        <w:rPr>
          <w:rFonts w:ascii="Times New Roman" w:eastAsia="Calibri" w:hAnsi="Times New Roman" w:cs="Times New Roman"/>
          <w:sz w:val="28"/>
          <w:szCs w:val="28"/>
          <w:lang w:val="kk-KZ"/>
        </w:rPr>
        <w:t xml:space="preserve">сихологиялық қызметтің басшылығымен жоспар бойынша қыркүйек-қазан,қараша, желтоқсан айларында 5-9 сынып оқушылары арасында аутодеструктивті мінез құлықтың алдын алу және «қауіп тобындағы» оқушыларды анықтау мақсатында зертеу жұмыстары жүргізілді. Зерттеуден 5-9 сыныптардан 20 оқушы өтті. Қыркүйек айында  бесінші сынып  оқушыларынан  Филлипстің мектеп мазасыздығы әдістемесі алынды. Қазан  айынды алтыншы сынып  оқушыларынан Филлипстің мектеп мазасыздығы әдістемесі алынды. Қараша айында сегізінші сынып оқушыларынан СБЗ (ИСН) сауалнамасы алынды. Қараша тоғызыншы сынып оқушыларынан СБЗ (ИСН) сауалнамасы алынды. Зерттеу нәтижесі бойынша аутодеструктивті мінез-құлықты оқушы анықталған жоқ. </w:t>
      </w:r>
    </w:p>
    <w:p w:rsidR="00B214EC" w:rsidRDefault="00B214EC" w:rsidP="00B214EC">
      <w:pPr>
        <w:spacing w:after="0"/>
        <w:rPr>
          <w:rFonts w:ascii="Times New Roman" w:eastAsia="Times New Roman" w:hAnsi="Times New Roman" w:cs="Times New Roman"/>
          <w:sz w:val="28"/>
          <w:szCs w:val="28"/>
          <w:lang w:val="kk-KZ"/>
        </w:rPr>
      </w:pPr>
      <w:r w:rsidRPr="002A15CF">
        <w:rPr>
          <w:rFonts w:ascii="Times New Roman" w:eastAsia="Times New Roman" w:hAnsi="Times New Roman" w:cs="Times New Roman"/>
          <w:sz w:val="28"/>
          <w:szCs w:val="28"/>
          <w:lang w:val="kk-KZ"/>
        </w:rPr>
        <w:t>Желтоқсан айында 6-7 сынып оқушылары арасында  суицидтің алдын алу және «қауіп тобындағы» оқушыларды анықтау мақсатында зерттеу жұмыстары жүргізілді. Сауалнамадан  6-7 сыныптардан  12  оқушы өтті.</w:t>
      </w:r>
    </w:p>
    <w:p w:rsidR="00B214EC" w:rsidRDefault="00B214EC" w:rsidP="00B214EC">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D57A4">
        <w:rPr>
          <w:rFonts w:ascii="Times New Roman" w:eastAsia="Times New Roman" w:hAnsi="Times New Roman" w:cs="Times New Roman"/>
          <w:noProof/>
          <w:sz w:val="28"/>
          <w:szCs w:val="28"/>
        </w:rPr>
        <w:drawing>
          <wp:inline distT="0" distB="0" distL="0" distR="0">
            <wp:extent cx="4200525" cy="2085975"/>
            <wp:effectExtent l="19050" t="0" r="9525" b="0"/>
            <wp:docPr id="15" name="Рисунок 4" descr="C:\Users\User\AppData\Local\Microsoft\Windows\INetCache\Content.Word\Screenshot_20221114_12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21114_122221.jpg"/>
                    <pic:cNvPicPr>
                      <a:picLocks noChangeAspect="1" noChangeArrowheads="1"/>
                    </pic:cNvPicPr>
                  </pic:nvPicPr>
                  <pic:blipFill>
                    <a:blip r:embed="rId7" cstate="print"/>
                    <a:srcRect/>
                    <a:stretch>
                      <a:fillRect/>
                    </a:stretch>
                  </pic:blipFill>
                  <pic:spPr bwMode="auto">
                    <a:xfrm>
                      <a:off x="0" y="0"/>
                      <a:ext cx="4208813" cy="2090091"/>
                    </a:xfrm>
                    <a:prstGeom prst="rect">
                      <a:avLst/>
                    </a:prstGeom>
                    <a:noFill/>
                    <a:ln w="9525">
                      <a:noFill/>
                      <a:miter lim="800000"/>
                      <a:headEnd/>
                      <a:tailEnd/>
                    </a:ln>
                  </pic:spPr>
                </pic:pic>
              </a:graphicData>
            </a:graphic>
          </wp:inline>
        </w:drawing>
      </w:r>
      <w:r w:rsidRPr="007D57A4">
        <w:rPr>
          <w:rFonts w:ascii="Times New Roman" w:eastAsia="Times New Roman" w:hAnsi="Times New Roman" w:cs="Times New Roman"/>
          <w:noProof/>
          <w:sz w:val="28"/>
          <w:szCs w:val="28"/>
        </w:rPr>
        <w:drawing>
          <wp:inline distT="0" distB="0" distL="0" distR="0">
            <wp:extent cx="3973271" cy="2095500"/>
            <wp:effectExtent l="19050" t="0" r="8179" b="0"/>
            <wp:docPr id="16" name="Рисунок 37" descr="C:\Users\User\AppData\Local\Microsoft\Windows\INetCache\Content.Word\Screenshot_20230110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Screenshot_20230110_162446.jpg"/>
                    <pic:cNvPicPr>
                      <a:picLocks noChangeAspect="1" noChangeArrowheads="1"/>
                    </pic:cNvPicPr>
                  </pic:nvPicPr>
                  <pic:blipFill>
                    <a:blip r:embed="rId8" cstate="print"/>
                    <a:srcRect/>
                    <a:stretch>
                      <a:fillRect/>
                    </a:stretch>
                  </pic:blipFill>
                  <pic:spPr bwMode="auto">
                    <a:xfrm>
                      <a:off x="0" y="0"/>
                      <a:ext cx="3995963" cy="2107468"/>
                    </a:xfrm>
                    <a:prstGeom prst="rect">
                      <a:avLst/>
                    </a:prstGeom>
                    <a:noFill/>
                    <a:ln w="9525">
                      <a:noFill/>
                      <a:miter lim="800000"/>
                      <a:headEnd/>
                      <a:tailEnd/>
                    </a:ln>
                  </pic:spPr>
                </pic:pic>
              </a:graphicData>
            </a:graphic>
          </wp:inline>
        </w:drawing>
      </w:r>
    </w:p>
    <w:p w:rsidR="00B214EC" w:rsidRPr="007D57A4" w:rsidRDefault="00B214EC" w:rsidP="00B214EC">
      <w:pPr>
        <w:spacing w:after="0"/>
        <w:rPr>
          <w:rFonts w:ascii="Times New Roman" w:eastAsia="Times New Roman" w:hAnsi="Times New Roman" w:cs="Times New Roman"/>
          <w:sz w:val="28"/>
          <w:szCs w:val="28"/>
          <w:lang w:val="kk-KZ"/>
        </w:rPr>
      </w:pPr>
    </w:p>
    <w:p w:rsidR="00B214EC" w:rsidRPr="002A15CF" w:rsidRDefault="00B214EC" w:rsidP="00B214EC">
      <w:pPr>
        <w:spacing w:after="0"/>
        <w:rPr>
          <w:rFonts w:ascii="Times New Roman" w:eastAsia="Times New Roman" w:hAnsi="Times New Roman" w:cs="Times New Roman"/>
          <w:sz w:val="28"/>
          <w:szCs w:val="28"/>
          <w:lang w:val="kk-KZ"/>
        </w:rPr>
      </w:pPr>
    </w:p>
    <w:p w:rsidR="00B214EC" w:rsidRPr="002A15CF" w:rsidRDefault="00B214EC" w:rsidP="00B214EC">
      <w:pPr>
        <w:spacing w:after="0"/>
        <w:rPr>
          <w:rFonts w:ascii="Times New Roman" w:eastAsia="Times New Roman" w:hAnsi="Times New Roman" w:cs="Times New Roman"/>
          <w:sz w:val="28"/>
          <w:szCs w:val="28"/>
          <w:lang w:val="kk-KZ"/>
        </w:rPr>
      </w:pPr>
      <w:r w:rsidRPr="002A15CF">
        <w:rPr>
          <w:rFonts w:ascii="Times New Roman" w:eastAsia="Times New Roman" w:hAnsi="Times New Roman" w:cs="Times New Roman"/>
          <w:sz w:val="28"/>
          <w:szCs w:val="28"/>
          <w:lang w:val="kk-KZ"/>
        </w:rPr>
        <w:t xml:space="preserve">      5-7 сынып  оқушылары  Г.Айзенкің «Психикалық күйдегі өзін-өзі бағалау» әдістемесі  арқылы зерттеуден өткізілді. </w:t>
      </w:r>
    </w:p>
    <w:p w:rsidR="00B214EC" w:rsidRPr="002A15CF" w:rsidRDefault="00B214EC" w:rsidP="00B214EC">
      <w:pPr>
        <w:spacing w:after="0"/>
        <w:jc w:val="both"/>
        <w:rPr>
          <w:rFonts w:ascii="Times New Roman" w:eastAsia="Times New Roman" w:hAnsi="Times New Roman" w:cs="Times New Roman"/>
          <w:sz w:val="28"/>
          <w:szCs w:val="28"/>
          <w:lang w:val="kk-KZ"/>
        </w:rPr>
      </w:pPr>
      <w:r w:rsidRPr="002A15CF">
        <w:rPr>
          <w:rFonts w:ascii="Times New Roman" w:eastAsia="Times New Roman" w:hAnsi="Times New Roman" w:cs="Times New Roman"/>
          <w:sz w:val="28"/>
          <w:szCs w:val="28"/>
          <w:lang w:val="kk-KZ"/>
        </w:rPr>
        <w:t>Зерттеудің нәтижесінде:</w:t>
      </w:r>
    </w:p>
    <w:p w:rsidR="00B214EC" w:rsidRPr="002A15CF" w:rsidRDefault="00B214EC" w:rsidP="00B214EC">
      <w:pPr>
        <w:spacing w:after="0"/>
        <w:jc w:val="both"/>
        <w:rPr>
          <w:rFonts w:ascii="Times New Roman" w:eastAsia="Times New Roman" w:hAnsi="Times New Roman" w:cs="Times New Roman"/>
          <w:sz w:val="28"/>
          <w:szCs w:val="28"/>
          <w:lang w:val="kk-KZ"/>
        </w:rPr>
      </w:pPr>
      <w:r w:rsidRPr="002A15CF">
        <w:rPr>
          <w:rFonts w:ascii="Times New Roman" w:eastAsia="Times New Roman" w:hAnsi="Times New Roman" w:cs="Times New Roman"/>
          <w:sz w:val="28"/>
          <w:szCs w:val="28"/>
          <w:lang w:val="kk-KZ"/>
        </w:rPr>
        <w:t xml:space="preserve"> Аутодеструктивті мінез-құлықты оқушы анықталған жоқ. </w:t>
      </w:r>
    </w:p>
    <w:p w:rsidR="00B214EC" w:rsidRPr="002A15CF" w:rsidRDefault="00B214EC" w:rsidP="00B214EC">
      <w:pPr>
        <w:spacing w:after="0"/>
        <w:jc w:val="both"/>
        <w:rPr>
          <w:rFonts w:ascii="Times New Roman" w:eastAsia="Times New Roman" w:hAnsi="Times New Roman" w:cs="Times New Roman"/>
          <w:sz w:val="28"/>
          <w:szCs w:val="28"/>
          <w:lang w:val="kk-KZ"/>
        </w:rPr>
      </w:pPr>
      <w:r w:rsidRPr="002A15CF">
        <w:rPr>
          <w:rFonts w:ascii="Times New Roman" w:eastAsia="Times New Roman" w:hAnsi="Times New Roman" w:cs="Times New Roman"/>
          <w:sz w:val="28"/>
          <w:szCs w:val="28"/>
          <w:lang w:val="kk-KZ"/>
        </w:rPr>
        <w:t xml:space="preserve"> «Қауіп тобына» жататын -  оқушы анықталған жоқ.</w:t>
      </w:r>
    </w:p>
    <w:p w:rsidR="00B214EC" w:rsidRPr="002A15CF" w:rsidRDefault="00B214EC" w:rsidP="00B214EC">
      <w:pPr>
        <w:spacing w:after="0" w:line="240" w:lineRule="auto"/>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Ата-аналар жиналысында психологиялық мәдениеттерін жетілдіру мақсатында кеңестер берілді:</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жағымды сипатта әңгімелесе отырып, баланың жағдйын сұрау;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түрлі сұрақтар қоя отырып, болашаққа жоспар құруға көмектесу;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балаңызды жаңа істерге жетелеу;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үйдегі міндеттерді орындаудың жаңа тәсілдерін ойлап табу;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баланың күн тәртібін қадағалау;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үнемі қозғалыстағы спорт түрлерін қатыстыру;</w:t>
      </w:r>
    </w:p>
    <w:p w:rsidR="00B214EC" w:rsidRPr="002A15CF" w:rsidRDefault="00B214EC" w:rsidP="00B214EC">
      <w:pPr>
        <w:spacing w:after="0" w:line="240" w:lineRule="auto"/>
        <w:ind w:left="360"/>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Балаларда суицидтің алдын-алу үшін мұғалімдерге кеңес:</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баланың өз күші мен мүмкіндігіне;</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белсенділігін арттыру;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түсіністік және жанашырлық таныту;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баланың тәртібін қадағалау, оның өз қатарындағыларымен қарым-қатынасын сраптау;</w:t>
      </w:r>
    </w:p>
    <w:p w:rsidR="00B214EC" w:rsidRPr="002A15CF" w:rsidRDefault="00B214EC" w:rsidP="00B214EC">
      <w:pPr>
        <w:numPr>
          <w:ilvl w:val="0"/>
          <w:numId w:val="1"/>
        </w:numPr>
        <w:spacing w:after="0" w:line="240" w:lineRule="auto"/>
        <w:contextualSpacing/>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мектеп әкімшілігінің мұғалімдер мен оқушы арасындағы қарым-қатынас стилін қадағалап, мән беріп отыру. т.с.с;</w:t>
      </w:r>
    </w:p>
    <w:p w:rsidR="00B214EC" w:rsidRPr="002A15CF" w:rsidRDefault="00B214EC" w:rsidP="00B214EC">
      <w:pPr>
        <w:spacing w:after="0" w:line="240" w:lineRule="auto"/>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5 сынып оқушыларымен орта мектепке бейімделу процесін психологиялық сүйемелдеу бағдарламасы аясында, аутодеструктивті мінез құлықтың алдын алу мақсатымен ««Мен өзімді мақтай аламын»» атты психологиялық тренингі өткізілді. Қараша айында «Стрестен арылу жолдары» 7-9 сынып оқушыларына психологиялық кеңестер берілді.</w:t>
      </w:r>
    </w:p>
    <w:p w:rsidR="00B214EC" w:rsidRDefault="00B214EC" w:rsidP="00B214EC">
      <w:pPr>
        <w:spacing w:after="0" w:line="240" w:lineRule="auto"/>
        <w:rPr>
          <w:rFonts w:ascii="Times New Roman" w:eastAsia="Calibri" w:hAnsi="Times New Roman" w:cs="Times New Roman"/>
          <w:sz w:val="28"/>
          <w:szCs w:val="28"/>
          <w:lang w:val="kk-KZ"/>
        </w:rPr>
      </w:pPr>
      <w:r w:rsidRPr="002A15CF">
        <w:rPr>
          <w:rFonts w:ascii="Times New Roman" w:eastAsia="Calibri" w:hAnsi="Times New Roman" w:cs="Times New Roman"/>
          <w:sz w:val="28"/>
          <w:szCs w:val="28"/>
          <w:lang w:val="kk-KZ"/>
        </w:rPr>
        <w:t>Желтоқсан айында «Өзіңді эмоционалды тұрғыда сақтаудың 10 ережесі» психоконсультация 5-6 сыныптарға психологиялық кеңес берілді.</w:t>
      </w:r>
    </w:p>
    <w:p w:rsidR="00B214EC" w:rsidRDefault="00B214EC" w:rsidP="00B214E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6F3D5B">
        <w:rPr>
          <w:rFonts w:ascii="Times New Roman" w:eastAsia="Calibri" w:hAnsi="Times New Roman" w:cs="Times New Roman"/>
          <w:noProof/>
          <w:sz w:val="28"/>
          <w:szCs w:val="28"/>
        </w:rPr>
        <w:drawing>
          <wp:inline distT="0" distB="0" distL="0" distR="0">
            <wp:extent cx="3105150" cy="2171700"/>
            <wp:effectExtent l="19050" t="0" r="0" b="0"/>
            <wp:docPr id="13" name="Рисунок 13" descr="C:\Users\User\AppData\Local\Microsoft\Windows\INetCache\Content.Word\Screenshot_20230109_1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Screenshot_20230109_120501.jpg"/>
                    <pic:cNvPicPr>
                      <a:picLocks noChangeAspect="1" noChangeArrowheads="1"/>
                    </pic:cNvPicPr>
                  </pic:nvPicPr>
                  <pic:blipFill>
                    <a:blip r:embed="rId9" cstate="print"/>
                    <a:srcRect/>
                    <a:stretch>
                      <a:fillRect/>
                    </a:stretch>
                  </pic:blipFill>
                  <pic:spPr bwMode="auto">
                    <a:xfrm>
                      <a:off x="0" y="0"/>
                      <a:ext cx="3117866" cy="2180593"/>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6F3D5B">
        <w:rPr>
          <w:rFonts w:ascii="Times New Roman" w:eastAsia="Calibri" w:hAnsi="Times New Roman" w:cs="Times New Roman"/>
          <w:noProof/>
          <w:sz w:val="28"/>
          <w:szCs w:val="28"/>
        </w:rPr>
        <w:drawing>
          <wp:inline distT="0" distB="0" distL="0" distR="0">
            <wp:extent cx="3336645" cy="2133600"/>
            <wp:effectExtent l="19050" t="0" r="0" b="0"/>
            <wp:docPr id="10" name="Рисунок 10" descr="C:\Users\User\AppData\Local\Microsoft\Windows\INetCache\Content.Word\Screenshot_20230109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Screenshot_20230109_120340.jpg"/>
                    <pic:cNvPicPr>
                      <a:picLocks noChangeAspect="1" noChangeArrowheads="1"/>
                    </pic:cNvPicPr>
                  </pic:nvPicPr>
                  <pic:blipFill>
                    <a:blip r:embed="rId10" cstate="print"/>
                    <a:srcRect/>
                    <a:stretch>
                      <a:fillRect/>
                    </a:stretch>
                  </pic:blipFill>
                  <pic:spPr bwMode="auto">
                    <a:xfrm>
                      <a:off x="0" y="0"/>
                      <a:ext cx="3347289" cy="2140406"/>
                    </a:xfrm>
                    <a:prstGeom prst="rect">
                      <a:avLst/>
                    </a:prstGeom>
                    <a:noFill/>
                    <a:ln w="9525">
                      <a:noFill/>
                      <a:miter lim="800000"/>
                      <a:headEnd/>
                      <a:tailEnd/>
                    </a:ln>
                  </pic:spPr>
                </pic:pic>
              </a:graphicData>
            </a:graphic>
          </wp:inline>
        </w:drawing>
      </w:r>
    </w:p>
    <w:p w:rsidR="00B214EC" w:rsidRDefault="00B214EC" w:rsidP="00B214EC">
      <w:pPr>
        <w:spacing w:after="0" w:line="240" w:lineRule="auto"/>
        <w:rPr>
          <w:rFonts w:ascii="Times New Roman" w:eastAsia="Calibri" w:hAnsi="Times New Roman" w:cs="Times New Roman"/>
          <w:sz w:val="28"/>
          <w:szCs w:val="28"/>
          <w:lang w:val="kk-KZ"/>
        </w:rPr>
      </w:pPr>
    </w:p>
    <w:p w:rsidR="00B214EC" w:rsidRPr="007D57A4" w:rsidRDefault="00B214EC" w:rsidP="00B214EC">
      <w:pPr>
        <w:jc w:val="both"/>
        <w:rPr>
          <w:rFonts w:ascii="Times New Roman" w:hAnsi="Times New Roman" w:cs="Times New Roman"/>
          <w:sz w:val="28"/>
          <w:szCs w:val="28"/>
          <w:lang w:val="kk-KZ"/>
        </w:rPr>
      </w:pPr>
      <w:r w:rsidRPr="007D57A4">
        <w:rPr>
          <w:rFonts w:ascii="Times New Roman" w:hAnsi="Times New Roman" w:cs="Times New Roman"/>
          <w:sz w:val="28"/>
          <w:szCs w:val="28"/>
          <w:u w:val="single"/>
          <w:lang w:val="kk-KZ"/>
        </w:rPr>
        <w:t>Түзету және дамыту бағыты</w:t>
      </w:r>
      <w:r w:rsidRPr="007D57A4">
        <w:rPr>
          <w:rFonts w:ascii="Times New Roman" w:hAnsi="Times New Roman" w:cs="Times New Roman"/>
          <w:sz w:val="28"/>
          <w:szCs w:val="28"/>
          <w:lang w:val="kk-KZ"/>
        </w:rPr>
        <w:t xml:space="preserve"> 5-9 сынып оқушыларымен топтық даму жұмыстары  бейімделу және когнитивтік, эмоционалды-мінез-құлық және коммуникативтік салаларда қиындықтарды жеңу үшін қажетті қасиеттерді дамытуға бағытталған. Осы оқу жылында бірнеше  топ түзету-дамыту іс-шаралары өткізілді. Негізгі контингент - 5 сынып оқушылары.  Сондай-ақ 6 және 8 сынып оқушыларымен жеке жұмыс жүргізілді.  Жеткіншектермен жеке бас ерекшеліктерін дамыту және қарым-қатынасқа нашар түсетін оқушылармен «Көңіл күй кімге байланысты болады »түзету жұмыстары жүргізілді.Треннингтер  өткізілді.</w:t>
      </w:r>
    </w:p>
    <w:p w:rsidR="00B214EC" w:rsidRPr="00920B93" w:rsidRDefault="00B214EC" w:rsidP="00B214EC">
      <w:pPr>
        <w:ind w:firstLine="709"/>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 xml:space="preserve">                            </w:t>
      </w:r>
      <w:r w:rsidRPr="00920B93">
        <w:rPr>
          <w:rFonts w:ascii="Times New Roman" w:hAnsi="Times New Roman" w:cs="Times New Roman"/>
          <w:noProof/>
          <w:sz w:val="28"/>
          <w:szCs w:val="28"/>
        </w:rPr>
        <w:drawing>
          <wp:inline distT="0" distB="0" distL="0" distR="0">
            <wp:extent cx="3295650" cy="2445826"/>
            <wp:effectExtent l="19050" t="0" r="0" b="0"/>
            <wp:docPr id="9" name="Рисунок 7" descr="C:\Users\User\AppData\Local\Microsoft\Windows\INetCache\Content.Word\Screenshot_20230110_16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_20230110_165923.jpg"/>
                    <pic:cNvPicPr>
                      <a:picLocks noChangeAspect="1" noChangeArrowheads="1"/>
                    </pic:cNvPicPr>
                  </pic:nvPicPr>
                  <pic:blipFill>
                    <a:blip r:embed="rId11" cstate="print"/>
                    <a:srcRect/>
                    <a:stretch>
                      <a:fillRect/>
                    </a:stretch>
                  </pic:blipFill>
                  <pic:spPr bwMode="auto">
                    <a:xfrm>
                      <a:off x="0" y="0"/>
                      <a:ext cx="3295209" cy="2445499"/>
                    </a:xfrm>
                    <a:prstGeom prst="rect">
                      <a:avLst/>
                    </a:prstGeom>
                    <a:noFill/>
                    <a:ln w="9525">
                      <a:noFill/>
                      <a:miter lim="800000"/>
                      <a:headEnd/>
                      <a:tailEnd/>
                    </a:ln>
                  </pic:spPr>
                </pic:pic>
              </a:graphicData>
            </a:graphic>
          </wp:inline>
        </w:drawing>
      </w:r>
      <w:r>
        <w:rPr>
          <w:rFonts w:ascii="Times New Roman" w:hAnsi="Times New Roman" w:cs="Times New Roman"/>
          <w:b/>
          <w:sz w:val="28"/>
          <w:szCs w:val="28"/>
          <w:u w:val="single"/>
          <w:lang w:val="kk-KZ"/>
        </w:rPr>
        <w:t xml:space="preserve">  </w:t>
      </w:r>
      <w:r w:rsidRPr="00920B93">
        <w:rPr>
          <w:rFonts w:ascii="Times New Roman" w:hAnsi="Times New Roman" w:cs="Times New Roman"/>
          <w:b/>
          <w:noProof/>
          <w:sz w:val="28"/>
          <w:szCs w:val="28"/>
          <w:u w:val="single"/>
        </w:rPr>
        <w:drawing>
          <wp:inline distT="0" distB="0" distL="0" distR="0">
            <wp:extent cx="3762375" cy="2439214"/>
            <wp:effectExtent l="19050" t="0" r="9525" b="0"/>
            <wp:docPr id="40" name="Рисунок 40" descr="C:\Users\User\AppData\Local\Microsoft\Windows\INetCache\Content.Word\Screenshot_20230110_16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Screenshot_20230110_161957.jpg"/>
                    <pic:cNvPicPr>
                      <a:picLocks noChangeAspect="1" noChangeArrowheads="1"/>
                    </pic:cNvPicPr>
                  </pic:nvPicPr>
                  <pic:blipFill>
                    <a:blip r:embed="rId12" cstate="print"/>
                    <a:srcRect/>
                    <a:stretch>
                      <a:fillRect/>
                    </a:stretch>
                  </pic:blipFill>
                  <pic:spPr bwMode="auto">
                    <a:xfrm>
                      <a:off x="0" y="0"/>
                      <a:ext cx="3775832" cy="2447938"/>
                    </a:xfrm>
                    <a:prstGeom prst="rect">
                      <a:avLst/>
                    </a:prstGeom>
                    <a:noFill/>
                    <a:ln w="9525">
                      <a:noFill/>
                      <a:miter lim="800000"/>
                      <a:headEnd/>
                      <a:tailEnd/>
                    </a:ln>
                  </pic:spPr>
                </pic:pic>
              </a:graphicData>
            </a:graphic>
          </wp:inline>
        </w:drawing>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Түзеу-дамыту жұмыстарының негізгі тақырыбы:</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назарын аудару</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эмоционалды жағдайды түзету</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стресстік жағдайлармен жұмыс істеу</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агрессиямен жұмыс істеу</w:t>
      </w:r>
    </w:p>
    <w:p w:rsidR="00B214EC"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коммуникативтік дағдыларды дамыту</w:t>
      </w:r>
    </w:p>
    <w:p w:rsidR="00B214EC" w:rsidRDefault="00B214EC" w:rsidP="00B214EC">
      <w:pPr>
        <w:ind w:firstLine="709"/>
        <w:rPr>
          <w:rFonts w:ascii="Times New Roman" w:hAnsi="Times New Roman" w:cs="Times New Roman"/>
          <w:sz w:val="28"/>
          <w:szCs w:val="28"/>
          <w:lang w:val="kk-KZ"/>
        </w:rPr>
      </w:pPr>
      <w:r>
        <w:rPr>
          <w:rFonts w:ascii="Times New Roman" w:hAnsi="Times New Roman" w:cs="Times New Roman"/>
          <w:sz w:val="28"/>
          <w:szCs w:val="28"/>
          <w:lang w:val="kk-KZ"/>
        </w:rPr>
        <w:t>Оқу үлгеріміне ,ойлау есте сақтау қабілеттерін дамыту мақсатында трениг жұмыстары сапалы өткізіліп отырылды.</w:t>
      </w:r>
      <w:r w:rsidRPr="00FC5C9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Оқушылармен </w:t>
      </w:r>
      <w:r w:rsidRPr="00FC5C97">
        <w:rPr>
          <w:rFonts w:ascii="Times New Roman" w:hAnsi="Times New Roman" w:cs="Times New Roman"/>
          <w:sz w:val="28"/>
          <w:szCs w:val="28"/>
          <w:lang w:val="kk-KZ"/>
        </w:rPr>
        <w:t xml:space="preserve"> өткізілген топтық дамыту жұмыстары өте табысты деп санауға болады. Сонымен қатар, ол білім, бағдарламалар құрылымы мен әдіснамалық жабдықтардағы кейбір кемшіліктерді анықтады, осылайша даму іс-шараларын одан әрі жетілдіруге арналған негізгі бағыттарды анықтады.</w:t>
      </w:r>
    </w:p>
    <w:p w:rsidR="00B214EC" w:rsidRDefault="00B214EC" w:rsidP="00B214EC">
      <w:pPr>
        <w:ind w:firstLine="709"/>
        <w:rPr>
          <w:rFonts w:ascii="Times New Roman" w:hAnsi="Times New Roman" w:cs="Times New Roman"/>
          <w:sz w:val="28"/>
          <w:szCs w:val="28"/>
          <w:lang w:val="kk-KZ"/>
        </w:rPr>
      </w:pPr>
      <w:r w:rsidRPr="00920B93">
        <w:rPr>
          <w:rFonts w:ascii="Times New Roman" w:hAnsi="Times New Roman" w:cs="Times New Roman"/>
          <w:noProof/>
          <w:sz w:val="28"/>
          <w:szCs w:val="28"/>
        </w:rPr>
        <w:drawing>
          <wp:inline distT="0" distB="0" distL="0" distR="0">
            <wp:extent cx="4086225" cy="2437844"/>
            <wp:effectExtent l="19050" t="0" r="9525" b="0"/>
            <wp:docPr id="7" name="Рисунок 7" descr="C:\Users\User\AppData\Local\Microsoft\Windows\INetCache\Content.Word\Screenshot_20221114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_20221114_122202.jpg"/>
                    <pic:cNvPicPr>
                      <a:picLocks noChangeAspect="1" noChangeArrowheads="1"/>
                    </pic:cNvPicPr>
                  </pic:nvPicPr>
                  <pic:blipFill>
                    <a:blip r:embed="rId13" cstate="print"/>
                    <a:srcRect/>
                    <a:stretch>
                      <a:fillRect/>
                    </a:stretch>
                  </pic:blipFill>
                  <pic:spPr bwMode="auto">
                    <a:xfrm>
                      <a:off x="0" y="0"/>
                      <a:ext cx="4102527" cy="244757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920B93">
        <w:rPr>
          <w:rFonts w:ascii="Times New Roman" w:hAnsi="Times New Roman" w:cs="Times New Roman"/>
          <w:noProof/>
          <w:sz w:val="28"/>
          <w:szCs w:val="28"/>
        </w:rPr>
        <w:drawing>
          <wp:inline distT="0" distB="0" distL="0" distR="0">
            <wp:extent cx="3648075" cy="2436998"/>
            <wp:effectExtent l="19050" t="0" r="9525" b="0"/>
            <wp:docPr id="2" name="Рисунок 4" descr="C:\Users\User\AppData\Local\Microsoft\Windows\INetCache\Content.Word\Screenshot_20221114_12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21114_122133.jpg"/>
                    <pic:cNvPicPr>
                      <a:picLocks noChangeAspect="1" noChangeArrowheads="1"/>
                    </pic:cNvPicPr>
                  </pic:nvPicPr>
                  <pic:blipFill>
                    <a:blip r:embed="rId14" cstate="print"/>
                    <a:srcRect/>
                    <a:stretch>
                      <a:fillRect/>
                    </a:stretch>
                  </pic:blipFill>
                  <pic:spPr bwMode="auto">
                    <a:xfrm>
                      <a:off x="0" y="0"/>
                      <a:ext cx="3662885" cy="2446891"/>
                    </a:xfrm>
                    <a:prstGeom prst="rect">
                      <a:avLst/>
                    </a:prstGeom>
                    <a:noFill/>
                    <a:ln w="9525">
                      <a:noFill/>
                      <a:miter lim="800000"/>
                      <a:headEnd/>
                      <a:tailEnd/>
                    </a:ln>
                  </pic:spPr>
                </pic:pic>
              </a:graphicData>
            </a:graphic>
          </wp:inline>
        </w:drawing>
      </w:r>
    </w:p>
    <w:p w:rsidR="00B214EC" w:rsidRPr="007F7AC2" w:rsidRDefault="00B214EC" w:rsidP="00B214EC">
      <w:pPr>
        <w:ind w:firstLine="709"/>
        <w:rPr>
          <w:rFonts w:ascii="Times New Roman" w:hAnsi="Times New Roman" w:cs="Times New Roman"/>
          <w:b/>
          <w:sz w:val="28"/>
          <w:szCs w:val="28"/>
          <w:lang w:val="kk-KZ"/>
        </w:rPr>
      </w:pPr>
      <w:r w:rsidRPr="007F7AC2">
        <w:rPr>
          <w:rFonts w:ascii="Times New Roman" w:hAnsi="Times New Roman" w:cs="Times New Roman"/>
          <w:sz w:val="28"/>
          <w:szCs w:val="28"/>
          <w:lang w:val="kk-KZ"/>
        </w:rPr>
        <w:t>Консультациялық бағыт</w:t>
      </w:r>
      <w:r>
        <w:rPr>
          <w:rFonts w:ascii="Times New Roman" w:hAnsi="Times New Roman" w:cs="Times New Roman"/>
          <w:sz w:val="28"/>
          <w:szCs w:val="28"/>
          <w:lang w:val="kk-KZ"/>
        </w:rPr>
        <w:t xml:space="preserve"> ж</w:t>
      </w:r>
      <w:r w:rsidRPr="007F7AC2">
        <w:rPr>
          <w:rFonts w:ascii="Times New Roman" w:hAnsi="Times New Roman" w:cs="Times New Roman"/>
          <w:sz w:val="28"/>
          <w:szCs w:val="28"/>
          <w:lang w:val="kk-KZ"/>
        </w:rPr>
        <w:t xml:space="preserve">артыжылдық </w:t>
      </w:r>
      <w:r w:rsidRPr="00FC5C97">
        <w:rPr>
          <w:rFonts w:ascii="Times New Roman" w:hAnsi="Times New Roman" w:cs="Times New Roman"/>
          <w:sz w:val="28"/>
          <w:szCs w:val="28"/>
          <w:lang w:val="kk-KZ"/>
        </w:rPr>
        <w:t xml:space="preserve">тоқсанда </w:t>
      </w:r>
      <w:r>
        <w:rPr>
          <w:rFonts w:ascii="Times New Roman" w:hAnsi="Times New Roman" w:cs="Times New Roman"/>
          <w:sz w:val="28"/>
          <w:szCs w:val="28"/>
          <w:lang w:val="kk-KZ"/>
        </w:rPr>
        <w:t xml:space="preserve"> оқушылар  үшін</w:t>
      </w:r>
      <w:r w:rsidRPr="00FC5C97">
        <w:rPr>
          <w:rFonts w:ascii="Times New Roman" w:hAnsi="Times New Roman" w:cs="Times New Roman"/>
          <w:sz w:val="28"/>
          <w:szCs w:val="28"/>
          <w:lang w:val="kk-KZ"/>
        </w:rPr>
        <w:t xml:space="preserve"> (бірінші және қайталанатын) консуль</w:t>
      </w:r>
      <w:r>
        <w:rPr>
          <w:rFonts w:ascii="Times New Roman" w:hAnsi="Times New Roman" w:cs="Times New Roman"/>
          <w:sz w:val="28"/>
          <w:szCs w:val="28"/>
          <w:lang w:val="kk-KZ"/>
        </w:rPr>
        <w:t xml:space="preserve">тациялар өткізілді, сондай-ақ </w:t>
      </w:r>
      <w:r w:rsidRPr="00FC5C97">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 мұғалімдері үшін және</w:t>
      </w:r>
      <w:r w:rsidRPr="00FC5C97">
        <w:rPr>
          <w:rFonts w:ascii="Times New Roman" w:hAnsi="Times New Roman" w:cs="Times New Roman"/>
          <w:sz w:val="28"/>
          <w:szCs w:val="28"/>
          <w:lang w:val="kk-KZ"/>
        </w:rPr>
        <w:t xml:space="preserve"> ата-аналар үшін консультациялар өткізілді.</w:t>
      </w:r>
    </w:p>
    <w:p w:rsidR="00B214EC" w:rsidRPr="00FC5C97" w:rsidRDefault="00B214EC" w:rsidP="00B214EC">
      <w:pPr>
        <w:ind w:firstLine="709"/>
        <w:rPr>
          <w:rFonts w:ascii="Times New Roman" w:hAnsi="Times New Roman" w:cs="Times New Roman"/>
          <w:sz w:val="28"/>
          <w:szCs w:val="28"/>
          <w:lang w:val="kk-KZ"/>
        </w:rPr>
      </w:pPr>
      <w:r>
        <w:rPr>
          <w:rFonts w:ascii="Times New Roman" w:hAnsi="Times New Roman" w:cs="Times New Roman"/>
          <w:sz w:val="28"/>
          <w:szCs w:val="28"/>
          <w:lang w:val="kk-KZ"/>
        </w:rPr>
        <w:t>Атқарылған консультация жұмыстары .Қ</w:t>
      </w:r>
      <w:r w:rsidRPr="00FC5C97">
        <w:rPr>
          <w:rFonts w:ascii="Times New Roman" w:hAnsi="Times New Roman" w:cs="Times New Roman"/>
          <w:sz w:val="28"/>
          <w:szCs w:val="28"/>
          <w:lang w:val="kk-KZ"/>
        </w:rPr>
        <w:t>ұрбыларымен қарым-қатынаста қиындықтар</w:t>
      </w:r>
      <w:r>
        <w:rPr>
          <w:rFonts w:ascii="Times New Roman" w:hAnsi="Times New Roman" w:cs="Times New Roman"/>
          <w:sz w:val="28"/>
          <w:szCs w:val="28"/>
          <w:lang w:val="kk-KZ"/>
        </w:rPr>
        <w:t>.Э</w:t>
      </w:r>
      <w:r w:rsidRPr="00FC5C97">
        <w:rPr>
          <w:rFonts w:ascii="Times New Roman" w:hAnsi="Times New Roman" w:cs="Times New Roman"/>
          <w:sz w:val="28"/>
          <w:szCs w:val="28"/>
          <w:lang w:val="kk-KZ"/>
        </w:rPr>
        <w:t>моционалдық және мінез-құлық қиындықтары (агрессиялық, алаңдаушылық, демонстрациялық және т.б.) Ата-ана мен бала арасындағы қарым-қатынастардағы мәселелер</w:t>
      </w:r>
      <w:r>
        <w:rPr>
          <w:rFonts w:ascii="Times New Roman" w:hAnsi="Times New Roman" w:cs="Times New Roman"/>
          <w:sz w:val="28"/>
          <w:szCs w:val="28"/>
          <w:lang w:val="kk-KZ"/>
        </w:rPr>
        <w:t>.К</w:t>
      </w:r>
      <w:r w:rsidRPr="00FC5C97">
        <w:rPr>
          <w:rFonts w:ascii="Times New Roman" w:hAnsi="Times New Roman" w:cs="Times New Roman"/>
          <w:sz w:val="28"/>
          <w:szCs w:val="28"/>
          <w:lang w:val="kk-KZ"/>
        </w:rPr>
        <w:t>әсіби өзін-өзі анықтауда қиындықтар</w:t>
      </w:r>
      <w:r>
        <w:rPr>
          <w:rFonts w:ascii="Times New Roman" w:hAnsi="Times New Roman" w:cs="Times New Roman"/>
          <w:sz w:val="28"/>
          <w:szCs w:val="28"/>
          <w:lang w:val="kk-KZ"/>
        </w:rPr>
        <w:t>. О</w:t>
      </w:r>
      <w:r w:rsidRPr="00FC5C97">
        <w:rPr>
          <w:rFonts w:ascii="Times New Roman" w:hAnsi="Times New Roman" w:cs="Times New Roman"/>
          <w:sz w:val="28"/>
          <w:szCs w:val="28"/>
          <w:lang w:val="kk-KZ"/>
        </w:rPr>
        <w:t>қу қиындықтары</w:t>
      </w:r>
      <w:r>
        <w:rPr>
          <w:rFonts w:ascii="Times New Roman" w:hAnsi="Times New Roman" w:cs="Times New Roman"/>
          <w:sz w:val="28"/>
          <w:szCs w:val="28"/>
          <w:lang w:val="kk-KZ"/>
        </w:rPr>
        <w:t>.</w:t>
      </w:r>
      <w:r w:rsidRPr="00FC5C97">
        <w:rPr>
          <w:rFonts w:ascii="Times New Roman" w:hAnsi="Times New Roman" w:cs="Times New Roman"/>
          <w:sz w:val="28"/>
          <w:szCs w:val="28"/>
          <w:lang w:val="kk-KZ"/>
        </w:rPr>
        <w:t>Топтық диагностиканың</w:t>
      </w:r>
      <w:r>
        <w:rPr>
          <w:rFonts w:ascii="Times New Roman" w:hAnsi="Times New Roman" w:cs="Times New Roman"/>
          <w:sz w:val="28"/>
          <w:szCs w:val="28"/>
          <w:lang w:val="kk-KZ"/>
        </w:rPr>
        <w:t xml:space="preserve"> нәтижелері бойынша кеңес берілді.</w:t>
      </w:r>
    </w:p>
    <w:p w:rsidR="00B214EC" w:rsidRDefault="00B214EC" w:rsidP="00B214EC">
      <w:pPr>
        <w:rPr>
          <w:rFonts w:ascii="Times New Roman" w:hAnsi="Times New Roman" w:cs="Times New Roman"/>
          <w:sz w:val="28"/>
          <w:szCs w:val="28"/>
          <w:lang w:val="kk-KZ"/>
        </w:rPr>
      </w:pPr>
      <w:r w:rsidRPr="007F7AC2">
        <w:rPr>
          <w:rFonts w:ascii="Times New Roman" w:hAnsi="Times New Roman" w:cs="Times New Roman"/>
          <w:sz w:val="28"/>
          <w:szCs w:val="28"/>
          <w:lang w:val="kk-KZ"/>
        </w:rPr>
        <w:t>Кеңес беру барысында келесі міндеттер шешілді:</w:t>
      </w:r>
      <w:r>
        <w:rPr>
          <w:rFonts w:ascii="Times New Roman" w:hAnsi="Times New Roman" w:cs="Times New Roman"/>
          <w:sz w:val="28"/>
          <w:szCs w:val="28"/>
          <w:lang w:val="kk-KZ"/>
        </w:rPr>
        <w:t xml:space="preserve"> С</w:t>
      </w:r>
      <w:r w:rsidRPr="00FC5C97">
        <w:rPr>
          <w:rFonts w:ascii="Times New Roman" w:hAnsi="Times New Roman" w:cs="Times New Roman"/>
          <w:sz w:val="28"/>
          <w:szCs w:val="28"/>
          <w:lang w:val="kk-KZ"/>
        </w:rPr>
        <w:t>ұрау салуды түсіндіру және нақтылау;</w:t>
      </w:r>
      <w:r>
        <w:rPr>
          <w:rFonts w:ascii="Times New Roman" w:hAnsi="Times New Roman" w:cs="Times New Roman"/>
          <w:sz w:val="28"/>
          <w:szCs w:val="28"/>
          <w:lang w:val="kk-KZ"/>
        </w:rPr>
        <w:t>Құқық б</w:t>
      </w:r>
      <w:r w:rsidRPr="00FC5C97">
        <w:rPr>
          <w:rFonts w:ascii="Times New Roman" w:hAnsi="Times New Roman" w:cs="Times New Roman"/>
          <w:sz w:val="28"/>
          <w:szCs w:val="28"/>
          <w:lang w:val="kk-KZ"/>
        </w:rPr>
        <w:t>ұзушылықтардың ықтимал себептерін анықтау үшін психологиялық тарихты жинау;Оқушыларға, сондай-ақ мұғалімдерге және ата-аналарға оқыту және құқық бұзушылықтарды жою мәселелері бойынша ұсынымдар; Сұрау бойынша одан әрі жұмыс істеу үшін жоспар құру.</w:t>
      </w:r>
      <w:r>
        <w:rPr>
          <w:rFonts w:ascii="Times New Roman" w:hAnsi="Times New Roman" w:cs="Times New Roman"/>
          <w:sz w:val="28"/>
          <w:szCs w:val="28"/>
          <w:lang w:val="kk-KZ"/>
        </w:rPr>
        <w:t xml:space="preserve"> </w:t>
      </w:r>
      <w:r w:rsidRPr="00FC5C97">
        <w:rPr>
          <w:rFonts w:ascii="Times New Roman" w:hAnsi="Times New Roman" w:cs="Times New Roman"/>
          <w:sz w:val="28"/>
          <w:szCs w:val="28"/>
          <w:lang w:val="kk-KZ"/>
        </w:rPr>
        <w:t xml:space="preserve">Тұтастай алғанда, </w:t>
      </w:r>
      <w:r>
        <w:rPr>
          <w:rFonts w:ascii="Times New Roman" w:hAnsi="Times New Roman" w:cs="Times New Roman"/>
          <w:sz w:val="28"/>
          <w:szCs w:val="28"/>
          <w:lang w:val="kk-KZ"/>
        </w:rPr>
        <w:t xml:space="preserve"> жартыжылдық тоқсанда </w:t>
      </w:r>
      <w:r w:rsidRPr="00FC5C97">
        <w:rPr>
          <w:rFonts w:ascii="Times New Roman" w:hAnsi="Times New Roman" w:cs="Times New Roman"/>
          <w:sz w:val="28"/>
          <w:szCs w:val="28"/>
          <w:lang w:val="kk-KZ"/>
        </w:rPr>
        <w:t xml:space="preserve"> жүргізілген консультативтік жұмыс тиімдірек болып, консультациялық қызметтің барлық қажетті міндеттерін шешуге мүмкіндік беретін деп санауға болады.  Осыған байланысты болашақта жағдайды талдау және анықтау қажет. Сондай-ақ, ата-аналардан кеңес алу үшін сұраныстардың төмен болуына назар аудару қажет. Келесі </w:t>
      </w:r>
      <w:r>
        <w:rPr>
          <w:rFonts w:ascii="Times New Roman" w:hAnsi="Times New Roman" w:cs="Times New Roman"/>
          <w:sz w:val="28"/>
          <w:szCs w:val="28"/>
          <w:lang w:val="kk-KZ"/>
        </w:rPr>
        <w:t xml:space="preserve"> тоқсанда</w:t>
      </w:r>
      <w:r w:rsidRPr="00FC5C97">
        <w:rPr>
          <w:rFonts w:ascii="Times New Roman" w:hAnsi="Times New Roman" w:cs="Times New Roman"/>
          <w:sz w:val="28"/>
          <w:szCs w:val="28"/>
          <w:lang w:val="kk-KZ"/>
        </w:rPr>
        <w:t xml:space="preserve"> біз ата-аналармен қарым-қатынасымызды күшейтуіміз керек.</w:t>
      </w:r>
    </w:p>
    <w:p w:rsidR="00B214EC" w:rsidRPr="00317CFC" w:rsidRDefault="00B214EC" w:rsidP="00B21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20B93">
        <w:rPr>
          <w:rFonts w:ascii="Times New Roman" w:hAnsi="Times New Roman" w:cs="Times New Roman"/>
          <w:noProof/>
          <w:sz w:val="28"/>
          <w:szCs w:val="28"/>
        </w:rPr>
        <w:drawing>
          <wp:inline distT="0" distB="0" distL="0" distR="0">
            <wp:extent cx="3800475" cy="1828800"/>
            <wp:effectExtent l="19050" t="0" r="0" b="0"/>
            <wp:docPr id="6" name="Рисунок 22" descr="C:\Users\User\AppData\Local\Microsoft\Windows\INetCache\Content.Word\Screenshot_20230110_16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230110_162031.jpg"/>
                    <pic:cNvPicPr>
                      <a:picLocks noChangeAspect="1" noChangeArrowheads="1"/>
                    </pic:cNvPicPr>
                  </pic:nvPicPr>
                  <pic:blipFill>
                    <a:blip r:embed="rId15" cstate="print"/>
                    <a:srcRect/>
                    <a:stretch>
                      <a:fillRect/>
                    </a:stretch>
                  </pic:blipFill>
                  <pic:spPr bwMode="auto">
                    <a:xfrm>
                      <a:off x="0" y="0"/>
                      <a:ext cx="3816054" cy="183629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920B93">
        <w:rPr>
          <w:rFonts w:ascii="Times New Roman" w:hAnsi="Times New Roman" w:cs="Times New Roman"/>
          <w:noProof/>
          <w:sz w:val="28"/>
          <w:szCs w:val="28"/>
        </w:rPr>
        <w:drawing>
          <wp:inline distT="0" distB="0" distL="0" distR="0">
            <wp:extent cx="3476625" cy="1747051"/>
            <wp:effectExtent l="19050" t="0" r="9525" b="0"/>
            <wp:docPr id="4" name="Рисунок 25" descr="C:\Users\User\AppData\Local\Microsoft\Windows\INetCache\Content.Word\Screenshot_20230110_16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Screenshot_20230110_162506.jpg"/>
                    <pic:cNvPicPr>
                      <a:picLocks noChangeAspect="1" noChangeArrowheads="1"/>
                    </pic:cNvPicPr>
                  </pic:nvPicPr>
                  <pic:blipFill>
                    <a:blip r:embed="rId16" cstate="print"/>
                    <a:srcRect/>
                    <a:stretch>
                      <a:fillRect/>
                    </a:stretch>
                  </pic:blipFill>
                  <pic:spPr bwMode="auto">
                    <a:xfrm>
                      <a:off x="0" y="0"/>
                      <a:ext cx="3490318" cy="1753932"/>
                    </a:xfrm>
                    <a:prstGeom prst="rect">
                      <a:avLst/>
                    </a:prstGeom>
                    <a:noFill/>
                    <a:ln w="9525">
                      <a:noFill/>
                      <a:miter lim="800000"/>
                      <a:headEnd/>
                      <a:tailEnd/>
                    </a:ln>
                  </pic:spPr>
                </pic:pic>
              </a:graphicData>
            </a:graphic>
          </wp:inline>
        </w:drawing>
      </w:r>
    </w:p>
    <w:p w:rsidR="00B214EC" w:rsidRPr="00FC5C97" w:rsidRDefault="00B214EC" w:rsidP="00B214EC">
      <w:pPr>
        <w:rPr>
          <w:rFonts w:ascii="Times New Roman" w:hAnsi="Times New Roman" w:cs="Times New Roman"/>
          <w:sz w:val="28"/>
          <w:szCs w:val="28"/>
          <w:lang w:val="kk-KZ"/>
        </w:rPr>
      </w:pPr>
      <w:r w:rsidRPr="00FC5C97">
        <w:rPr>
          <w:rFonts w:ascii="Times New Roman" w:hAnsi="Times New Roman" w:cs="Times New Roman"/>
          <w:sz w:val="28"/>
          <w:szCs w:val="28"/>
          <w:lang w:val="kk-KZ"/>
        </w:rPr>
        <w:t xml:space="preserve">Әдістемелік жұмыс келесі бағыттар бойынша жүргізілді:1. Даму, түзету және білім беру бағдарламаларын әзірлеу. Биылғы оқу-әдістемелік жұмыстың нәтижелері: а) жазу бағдарламаларына арналған материалдарды іріктеу, талдау және жүйелеу; б) топтық және жеке түзеу және дамыту жұмыстарын бағдарламалау; в) </w:t>
      </w:r>
      <w:r>
        <w:rPr>
          <w:rFonts w:ascii="Times New Roman" w:hAnsi="Times New Roman" w:cs="Times New Roman"/>
          <w:sz w:val="28"/>
          <w:szCs w:val="28"/>
          <w:lang w:val="kk-KZ"/>
        </w:rPr>
        <w:t xml:space="preserve"> оқушыларға </w:t>
      </w:r>
      <w:r w:rsidRPr="00FC5C97">
        <w:rPr>
          <w:rFonts w:ascii="Times New Roman" w:hAnsi="Times New Roman" w:cs="Times New Roman"/>
          <w:sz w:val="28"/>
          <w:szCs w:val="28"/>
          <w:lang w:val="kk-KZ"/>
        </w:rPr>
        <w:t xml:space="preserve"> сабақ сағаттарын әзірлеу; г) ата-аналық жиналыстарда сөз сөйлеу бағдарламаларын әзірлеу және жазу; e) диагностикалық әдістердің деректер базасын құру.</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2. Диагностикалық нәтижелерді</w:t>
      </w:r>
      <w:r>
        <w:rPr>
          <w:rFonts w:ascii="Times New Roman" w:hAnsi="Times New Roman" w:cs="Times New Roman"/>
          <w:sz w:val="28"/>
          <w:szCs w:val="28"/>
          <w:lang w:val="kk-KZ"/>
        </w:rPr>
        <w:t xml:space="preserve"> өңдеу және талдау, оқушыларға</w:t>
      </w:r>
      <w:r w:rsidRPr="00FC5C97">
        <w:rPr>
          <w:rFonts w:ascii="Times New Roman" w:hAnsi="Times New Roman" w:cs="Times New Roman"/>
          <w:sz w:val="28"/>
          <w:szCs w:val="28"/>
          <w:lang w:val="kk-KZ"/>
        </w:rPr>
        <w:t>, мұғалімдерге және ата-аналарға ұсыныстар дайындау</w:t>
      </w:r>
    </w:p>
    <w:p w:rsidR="00B214EC" w:rsidRPr="00FC5C97"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3. Балаларды дамыту және тәрбиелеу мәселелері бойынша әдебиеттерді талдау</w:t>
      </w:r>
    </w:p>
    <w:p w:rsidR="00B214EC"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4. Мұғалім-психологтың құжаттамасын рәсімдеу</w:t>
      </w:r>
    </w:p>
    <w:p w:rsidR="00B214EC" w:rsidRDefault="00B214EC" w:rsidP="00B214EC">
      <w:pPr>
        <w:ind w:firstLine="709"/>
        <w:rPr>
          <w:rFonts w:ascii="Times New Roman" w:hAnsi="Times New Roman" w:cs="Times New Roman"/>
          <w:sz w:val="28"/>
          <w:szCs w:val="28"/>
          <w:lang w:val="kk-KZ"/>
        </w:rPr>
      </w:pPr>
      <w:r w:rsidRPr="00FC5C97">
        <w:rPr>
          <w:rFonts w:ascii="Times New Roman" w:hAnsi="Times New Roman" w:cs="Times New Roman"/>
          <w:sz w:val="28"/>
          <w:szCs w:val="28"/>
          <w:lang w:val="kk-KZ"/>
        </w:rPr>
        <w:t xml:space="preserve">Өткен кезеңдегі әдістемелік жұмыс өте жемісті деп бағалануы мүмкін. Болашақта, іс-әрекеттерді талдау негізінде, қолданыстағы бағдарламаларды жетілдіру және білім беру процесіне қатысушылардың қажеттіліктерін қанағаттандыру үшін жаңаларын әзірлеу қажет. Сонымен қатар, педагогикалық кадрлармен өзара әрекеттесу бағдарламаларын және дарынды балалармен жұмыс істеу бағдарламаларын дамытуға көбірек назар аудару қажет. </w:t>
      </w:r>
      <w:r>
        <w:rPr>
          <w:rFonts w:ascii="Times New Roman" w:hAnsi="Times New Roman" w:cs="Times New Roman"/>
          <w:sz w:val="28"/>
          <w:szCs w:val="28"/>
          <w:lang w:val="kk-KZ"/>
        </w:rPr>
        <w:t>Ж</w:t>
      </w:r>
      <w:r w:rsidRPr="00FC5C97">
        <w:rPr>
          <w:rFonts w:ascii="Times New Roman" w:hAnsi="Times New Roman" w:cs="Times New Roman"/>
          <w:sz w:val="28"/>
          <w:szCs w:val="28"/>
          <w:lang w:val="kk-KZ"/>
        </w:rPr>
        <w:t>үргізілген барлық жұмыстарды талдай отырып, барлық іс-шаралар ұзақ мерзімді жұмыс жоспарына және барлық салаларға сәйкес жүзеге асырылған деп айтуға болады. Жүргізілген жұмыс біздің өзіміздің кәсіби мүмкіндіктерімізді анықтауға, сондай-ақ өз қызметімізді жүзеге асырудың негізгі жолдарын және болашақта кәсіби өсуін анықтауға мүмкіндік берді</w:t>
      </w:r>
      <w:r>
        <w:rPr>
          <w:rFonts w:ascii="Times New Roman" w:hAnsi="Times New Roman" w:cs="Times New Roman"/>
          <w:sz w:val="28"/>
          <w:szCs w:val="28"/>
          <w:lang w:val="kk-KZ"/>
        </w:rPr>
        <w:t xml:space="preserve">. </w:t>
      </w:r>
    </w:p>
    <w:p w:rsidR="00B214EC" w:rsidRDefault="00B214EC" w:rsidP="00B214EC">
      <w:pPr>
        <w:rPr>
          <w:rFonts w:ascii="Times New Roman" w:hAnsi="Times New Roman" w:cs="Times New Roman"/>
          <w:sz w:val="28"/>
          <w:szCs w:val="28"/>
          <w:lang w:val="kk-KZ"/>
        </w:rPr>
      </w:pPr>
      <w:r>
        <w:rPr>
          <w:rFonts w:ascii="Times New Roman" w:hAnsi="Times New Roman" w:cs="Times New Roman"/>
          <w:sz w:val="28"/>
          <w:szCs w:val="28"/>
          <w:lang w:val="kk-KZ"/>
        </w:rPr>
        <w:t>Жарты жылдық тоқсанда аудандық семинарларға қатысып психолог мамандарымен іс тәжірбиелермен алмасу жұмыстарына үзбей қатысып отрдым.Қыркүйек айынд «Оқушыларға психологиялық қолдау көрсету»білім беру бағдарламасы бойынша біліктілігін артыру курсынан аяқтадым. Қазан айында Зеренді ауданында өткен «Үздік психолог» байқауына қатысып бірнші орынды иелендім. Қараша айында Жылымды ауылында аудандық мектеп басшыларының  семинарында психологиялық тренинг өткізіп өз іс тәжірбиеммен бөлістім.</w:t>
      </w:r>
    </w:p>
    <w:p w:rsidR="00B214EC" w:rsidRDefault="00B214EC" w:rsidP="00B214E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214EC" w:rsidRDefault="00B214EC" w:rsidP="00B214EC">
      <w:pPr>
        <w:rPr>
          <w:rFonts w:ascii="Times New Roman" w:hAnsi="Times New Roman" w:cs="Times New Roman"/>
          <w:sz w:val="28"/>
          <w:szCs w:val="28"/>
          <w:lang w:val="kk-KZ"/>
        </w:rPr>
      </w:pPr>
    </w:p>
    <w:p w:rsidR="00B214EC" w:rsidRPr="00FC5C97" w:rsidRDefault="00B214EC" w:rsidP="00B214EC">
      <w:pPr>
        <w:rPr>
          <w:rFonts w:ascii="Times New Roman" w:hAnsi="Times New Roman" w:cs="Times New Roman"/>
          <w:sz w:val="28"/>
          <w:szCs w:val="28"/>
          <w:lang w:val="kk-KZ"/>
        </w:rPr>
      </w:pPr>
      <w:r>
        <w:rPr>
          <w:noProof/>
          <w:lang w:val="kk-KZ"/>
        </w:rPr>
        <w:t xml:space="preserve">                                          </w:t>
      </w:r>
      <w:r>
        <w:rPr>
          <w:noProof/>
        </w:rPr>
        <w:drawing>
          <wp:inline distT="0" distB="0" distL="0" distR="0">
            <wp:extent cx="2666518" cy="2588964"/>
            <wp:effectExtent l="19050" t="0" r="482" b="0"/>
            <wp:docPr id="11" name="Рисунок 1" descr="C:\Users\User\AppData\Local\Microsoft\Windows\INetCache\Content.Word\Screenshot_20230110_17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30110_172543.jpg"/>
                    <pic:cNvPicPr>
                      <a:picLocks noChangeAspect="1" noChangeArrowheads="1"/>
                    </pic:cNvPicPr>
                  </pic:nvPicPr>
                  <pic:blipFill>
                    <a:blip r:embed="rId17" cstate="print"/>
                    <a:srcRect/>
                    <a:stretch>
                      <a:fillRect/>
                    </a:stretch>
                  </pic:blipFill>
                  <pic:spPr bwMode="auto">
                    <a:xfrm>
                      <a:off x="0" y="0"/>
                      <a:ext cx="2670201" cy="2592540"/>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2646397" cy="2566931"/>
            <wp:effectExtent l="19050" t="0" r="1553" b="0"/>
            <wp:docPr id="12" name="Рисунок 4" descr="C:\Users\User\AppData\Local\Microsoft\Windows\INetCache\Content.Word\Screenshot_20230110_17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30110_172552.jpg"/>
                    <pic:cNvPicPr>
                      <a:picLocks noChangeAspect="1" noChangeArrowheads="1"/>
                    </pic:cNvPicPr>
                  </pic:nvPicPr>
                  <pic:blipFill>
                    <a:blip r:embed="rId18" cstate="print"/>
                    <a:srcRect/>
                    <a:stretch>
                      <a:fillRect/>
                    </a:stretch>
                  </pic:blipFill>
                  <pic:spPr bwMode="auto">
                    <a:xfrm>
                      <a:off x="0" y="0"/>
                      <a:ext cx="2648159" cy="2568640"/>
                    </a:xfrm>
                    <a:prstGeom prst="rect">
                      <a:avLst/>
                    </a:prstGeom>
                    <a:noFill/>
                    <a:ln w="9525">
                      <a:noFill/>
                      <a:miter lim="800000"/>
                      <a:headEnd/>
                      <a:tailEnd/>
                    </a:ln>
                  </pic:spPr>
                </pic:pic>
              </a:graphicData>
            </a:graphic>
          </wp:inline>
        </w:drawing>
      </w:r>
    </w:p>
    <w:p w:rsidR="00B214EC" w:rsidRPr="00FC5C97" w:rsidRDefault="00B214EC" w:rsidP="00B214EC">
      <w:pPr>
        <w:ind w:firstLine="709"/>
        <w:rPr>
          <w:rFonts w:ascii="Times New Roman" w:hAnsi="Times New Roman" w:cs="Times New Roman"/>
          <w:sz w:val="28"/>
          <w:szCs w:val="28"/>
          <w:lang w:val="kk-KZ"/>
        </w:rPr>
      </w:pPr>
    </w:p>
    <w:p w:rsidR="00B214EC" w:rsidRPr="001B0695" w:rsidRDefault="00B214EC" w:rsidP="00B214EC">
      <w:pPr>
        <w:rPr>
          <w:lang w:val="kk-KZ"/>
        </w:rPr>
      </w:pPr>
      <w:r>
        <w:rPr>
          <w:noProof/>
          <w:lang w:val="kk-KZ"/>
        </w:rPr>
        <w:t xml:space="preserve">                                                                                               </w:t>
      </w:r>
      <w:r>
        <w:rPr>
          <w:noProof/>
        </w:rPr>
        <w:drawing>
          <wp:inline distT="0" distB="0" distL="0" distR="0">
            <wp:extent cx="3944038" cy="1652530"/>
            <wp:effectExtent l="19050" t="0" r="0" b="0"/>
            <wp:docPr id="14" name="Рисунок 7" descr="C:\Users\User\AppData\Local\Microsoft\Windows\INetCache\Content.Word\Screenshot_20230110_17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_20230110_172601.jpg"/>
                    <pic:cNvPicPr>
                      <a:picLocks noChangeAspect="1" noChangeArrowheads="1"/>
                    </pic:cNvPicPr>
                  </pic:nvPicPr>
                  <pic:blipFill>
                    <a:blip r:embed="rId19" cstate="print"/>
                    <a:srcRect/>
                    <a:stretch>
                      <a:fillRect/>
                    </a:stretch>
                  </pic:blipFill>
                  <pic:spPr bwMode="auto">
                    <a:xfrm>
                      <a:off x="0" y="0"/>
                      <a:ext cx="3948248" cy="1654294"/>
                    </a:xfrm>
                    <a:prstGeom prst="rect">
                      <a:avLst/>
                    </a:prstGeom>
                    <a:noFill/>
                    <a:ln w="9525">
                      <a:noFill/>
                      <a:miter lim="800000"/>
                      <a:headEnd/>
                      <a:tailEnd/>
                    </a:ln>
                  </pic:spPr>
                </pic:pic>
              </a:graphicData>
            </a:graphic>
          </wp:inline>
        </w:drawing>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Аудандық психологтар семинарына  қатысып отырдым.  </w:t>
      </w:r>
    </w:p>
    <w:p w:rsidR="00B214EC" w:rsidRPr="00CA53E3" w:rsidRDefault="00B214EC" w:rsidP="00B214EC">
      <w:pPr>
        <w:pStyle w:val="a5"/>
        <w:jc w:val="center"/>
        <w:rPr>
          <w:sz w:val="28"/>
          <w:szCs w:val="28"/>
          <w:lang w:val="kk-KZ"/>
        </w:rPr>
      </w:pPr>
      <w:r w:rsidRPr="00CA53E3">
        <w:rPr>
          <w:noProof/>
          <w:sz w:val="28"/>
          <w:szCs w:val="28"/>
        </w:rPr>
        <w:drawing>
          <wp:inline distT="0" distB="0" distL="0" distR="0">
            <wp:extent cx="2757255" cy="2533650"/>
            <wp:effectExtent l="19050" t="0" r="4995" b="0"/>
            <wp:docPr id="73" name="Рисунок 31" descr="C:\Users\админ\Desktop\фотооо\Screenshot_20221226-12463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Desktop\фотооо\Screenshot_20221226-124632_Gallery.jpg"/>
                    <pic:cNvPicPr>
                      <a:picLocks noChangeAspect="1" noChangeArrowheads="1"/>
                    </pic:cNvPicPr>
                  </pic:nvPicPr>
                  <pic:blipFill>
                    <a:blip r:embed="rId20" cstate="print"/>
                    <a:srcRect/>
                    <a:stretch>
                      <a:fillRect/>
                    </a:stretch>
                  </pic:blipFill>
                  <pic:spPr bwMode="auto">
                    <a:xfrm>
                      <a:off x="0" y="0"/>
                      <a:ext cx="2756385" cy="2532850"/>
                    </a:xfrm>
                    <a:prstGeom prst="rect">
                      <a:avLst/>
                    </a:prstGeom>
                    <a:noFill/>
                    <a:ln w="9525">
                      <a:noFill/>
                      <a:miter lim="800000"/>
                      <a:headEnd/>
                      <a:tailEnd/>
                    </a:ln>
                  </pic:spPr>
                </pic:pic>
              </a:graphicData>
            </a:graphic>
          </wp:inline>
        </w:drawing>
      </w:r>
      <w:r w:rsidRPr="00CA53E3">
        <w:rPr>
          <w:sz w:val="28"/>
          <w:szCs w:val="28"/>
          <w:lang w:val="kk-KZ"/>
        </w:rPr>
        <w:t xml:space="preserve">                                </w:t>
      </w:r>
      <w:r w:rsidRPr="00CA53E3">
        <w:rPr>
          <w:noProof/>
          <w:sz w:val="28"/>
          <w:szCs w:val="28"/>
        </w:rPr>
        <w:drawing>
          <wp:inline distT="0" distB="0" distL="0" distR="0">
            <wp:extent cx="2669066" cy="2533879"/>
            <wp:effectExtent l="19050" t="0" r="0" b="0"/>
            <wp:docPr id="41" name="Рисунок 28" descr="C:\Users\User\AppData\Local\Microsoft\Windows\INetCache\Content.Word\Screenshot_20230110_16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Screenshot_20230110_162530.jpg"/>
                    <pic:cNvPicPr>
                      <a:picLocks noChangeAspect="1" noChangeArrowheads="1"/>
                    </pic:cNvPicPr>
                  </pic:nvPicPr>
                  <pic:blipFill>
                    <a:blip r:embed="rId21" cstate="print"/>
                    <a:srcRect/>
                    <a:stretch>
                      <a:fillRect/>
                    </a:stretch>
                  </pic:blipFill>
                  <pic:spPr bwMode="auto">
                    <a:xfrm>
                      <a:off x="0" y="0"/>
                      <a:ext cx="2673387" cy="2537981"/>
                    </a:xfrm>
                    <a:prstGeom prst="rect">
                      <a:avLst/>
                    </a:prstGeom>
                    <a:noFill/>
                    <a:ln w="9525">
                      <a:noFill/>
                      <a:miter lim="800000"/>
                      <a:headEnd/>
                      <a:tailEnd/>
                    </a:ln>
                  </pic:spPr>
                </pic:pic>
              </a:graphicData>
            </a:graphic>
          </wp:inline>
        </w:drawing>
      </w:r>
    </w:p>
    <w:p w:rsidR="00B214EC" w:rsidRPr="00CA53E3" w:rsidRDefault="00B214EC" w:rsidP="00B214EC">
      <w:pPr>
        <w:pStyle w:val="a5"/>
        <w:tabs>
          <w:tab w:val="left" w:pos="5103"/>
        </w:tabs>
        <w:rPr>
          <w:sz w:val="28"/>
          <w:szCs w:val="28"/>
          <w:lang w:val="kk-KZ"/>
        </w:rPr>
      </w:pPr>
      <w:r w:rsidRPr="00CA53E3">
        <w:rPr>
          <w:sz w:val="28"/>
          <w:szCs w:val="28"/>
          <w:lang w:val="kk-KZ"/>
        </w:rPr>
        <w:t xml:space="preserve">  Сонымен  қатар қаңтар айында </w:t>
      </w:r>
      <w:r>
        <w:rPr>
          <w:sz w:val="28"/>
          <w:szCs w:val="28"/>
          <w:lang w:val="kk-KZ"/>
        </w:rPr>
        <w:t>8-9</w:t>
      </w:r>
      <w:r w:rsidRPr="00CA53E3">
        <w:rPr>
          <w:sz w:val="28"/>
          <w:szCs w:val="28"/>
          <w:lang w:val="kk-KZ"/>
        </w:rPr>
        <w:t xml:space="preserve">сынып оқушыларымен «Мамандық таңдауға жол» пікірлесу түрінде өтті.Мақсаты:Оқушыларға мамандық таңдаудағы жауапкершілігін, пікірін, дұрыс көз-қарасын  қалыптастыру,өзін-өзі тану аумағын кеңейту.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Қаңтар айының екінші  аптасында оқушылармен диагностикалық жұмыс жүргізілді. </w:t>
      </w:r>
      <w:r w:rsidRPr="00CA53E3">
        <w:rPr>
          <w:rFonts w:ascii="Times New Roman" w:hAnsi="Times New Roman" w:cs="Times New Roman"/>
          <w:b/>
          <w:sz w:val="28"/>
          <w:szCs w:val="28"/>
          <w:lang w:val="kk-KZ"/>
        </w:rPr>
        <w:t xml:space="preserve"> </w:t>
      </w:r>
      <w:r>
        <w:rPr>
          <w:rFonts w:ascii="Times New Roman" w:hAnsi="Times New Roman" w:cs="Times New Roman"/>
          <w:sz w:val="28"/>
          <w:szCs w:val="28"/>
          <w:lang w:val="kk-KZ"/>
        </w:rPr>
        <w:t>Бастауыш сынып</w:t>
      </w:r>
      <w:r w:rsidRPr="00CA53E3">
        <w:rPr>
          <w:rFonts w:ascii="Times New Roman" w:hAnsi="Times New Roman" w:cs="Times New Roman"/>
          <w:sz w:val="28"/>
          <w:szCs w:val="28"/>
          <w:lang w:val="kk-KZ"/>
        </w:rPr>
        <w:t xml:space="preserve"> оқушыларының таным процестерін анықтау (қайта тексеру) Отбасындағы өзара қарым-қатынасты анықтау. Тест «Отбасы суреті» тесті алынды.</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Тест ба</w:t>
      </w:r>
      <w:r>
        <w:rPr>
          <w:rFonts w:ascii="Times New Roman" w:hAnsi="Times New Roman" w:cs="Times New Roman"/>
          <w:sz w:val="28"/>
          <w:szCs w:val="28"/>
          <w:lang w:val="kk-KZ"/>
        </w:rPr>
        <w:t xml:space="preserve">рысында күтілетін нәтиже </w:t>
      </w:r>
      <w:r w:rsidRPr="00CA53E3">
        <w:rPr>
          <w:rFonts w:ascii="Times New Roman" w:hAnsi="Times New Roman" w:cs="Times New Roman"/>
          <w:sz w:val="28"/>
          <w:szCs w:val="28"/>
          <w:lang w:val="kk-KZ"/>
        </w:rPr>
        <w:t xml:space="preserve"> оқушыларының таным процестерінің даму көрсеткішін анықтау. Оқушылардың таным ерекшеліктері туралы сынып жетекшісіне кеңес берілді.</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Екінші аптада жеке тұлғалық көрсеткіштерін диагностикалау бойынша «Қызығушылық картасы» тест алынды. Күтілетін нәтиже оқушылардың</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жеке-тұлғалық мәселелерін анықтау. Қызығушылық бағыттарын анықталды, папкаға салынды.</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Қаңтар айының үшінші аптасында 7-сынып оқушыларының пәнге деген қызығушылығын анықтау  және 8-9 сынып оқушыларының кәсіби бейімділігі мен қызығушылық бағытын анықтау мақсатында оқушылармен тренинг өтті.</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Қаңтар айында  5-9-сынып оқушылары арасында  «Біз және кәсіптер әлемі» атты әңгіме сағаты өтті. Мақсаты: Оқушылардың мамандыққа деген ынта –ықыласын арттыру.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Оқушылардың аутодеструктивті   мінез құлықты алдын алу  бойынша «Зорлық –зомбылықсыз балалық шақ» 5-9 сынып оқушылары арасында әңгіме  өтті. Мақсаты: Оқушыларға зорлық-зомбылық туралы мағлұмат беру, зорлыққа қарсы біздің елімізде заң бар екенін айту.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Сонымен қатар ата-аналарға «Ата-аналарға арналған 10 өсиет» жадынама таратылды және «Жасөспіріммен қалай жемісті байланыс орнатуға болады?» жадынама таратылды, әр ата-анамен сөйлестім. Сауалнама 10 сұрақтан тұрды. Ата-аналардан шағым түскен жоқ. Алынған сауалнамалар папкаға салынды.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Ақпан айында  9-сынып оқушыларымен «Мамандық білгірлер клубы» тренинг өтті. Мақсаты:Оқушыларға мамандық таңдау туралы түсінік беру, өз бейіміне сәйкес  мамандық таңдай білуіне  ықпал жасау.</w:t>
      </w:r>
    </w:p>
    <w:p w:rsidR="00B214EC" w:rsidRPr="00CA53E3" w:rsidRDefault="00B214EC" w:rsidP="00B214EC">
      <w:pPr>
        <w:shd w:val="clear" w:color="auto" w:fill="FFFFFF"/>
        <w:ind w:firstLine="708"/>
        <w:rPr>
          <w:rFonts w:ascii="Times New Roman" w:hAnsi="Times New Roman" w:cs="Times New Roman"/>
          <w:color w:val="0D0D0D"/>
          <w:sz w:val="28"/>
          <w:szCs w:val="28"/>
          <w:lang w:val="kk-KZ"/>
        </w:rPr>
      </w:pPr>
      <w:r w:rsidRPr="00CA53E3">
        <w:rPr>
          <w:rFonts w:ascii="Times New Roman" w:hAnsi="Times New Roman" w:cs="Times New Roman"/>
          <w:sz w:val="28"/>
          <w:szCs w:val="28"/>
          <w:lang w:val="kk-KZ"/>
        </w:rPr>
        <w:t>Ақпан айының екінші аптасында «Өзіңе сенімділік неден құралады»/Луиза Хей/ 5-9 сынып  оқушылары арасында  кеңес жүргізілді,</w:t>
      </w:r>
      <w:r w:rsidRPr="00CA53E3">
        <w:rPr>
          <w:rFonts w:ascii="Times New Roman" w:hAnsi="Times New Roman" w:cs="Times New Roman"/>
          <w:color w:val="0D0D0D"/>
          <w:sz w:val="28"/>
          <w:szCs w:val="28"/>
          <w:lang w:val="kk-KZ"/>
        </w:rPr>
        <w:t xml:space="preserve"> </w:t>
      </w:r>
      <w:r w:rsidRPr="00CA53E3">
        <w:rPr>
          <w:rFonts w:ascii="Times New Roman" w:hAnsi="Times New Roman" w:cs="Times New Roman"/>
          <w:bCs/>
          <w:color w:val="0D0D0D"/>
          <w:sz w:val="28"/>
          <w:szCs w:val="28"/>
          <w:bdr w:val="none" w:sz="0" w:space="0" w:color="auto" w:frame="1"/>
          <w:shd w:val="clear" w:color="auto" w:fill="FFFFFF"/>
          <w:lang w:val="kk-KZ"/>
        </w:rPr>
        <w:t xml:space="preserve"> “Өзіңе сенімділік неден құралады”</w:t>
      </w:r>
      <w:r w:rsidRPr="00CA53E3">
        <w:rPr>
          <w:rFonts w:ascii="Times New Roman" w:hAnsi="Times New Roman" w:cs="Times New Roman"/>
          <w:color w:val="0D0D0D"/>
          <w:sz w:val="28"/>
          <w:szCs w:val="28"/>
          <w:bdr w:val="none" w:sz="0" w:space="0" w:color="auto" w:frame="1"/>
          <w:shd w:val="clear" w:color="auto" w:fill="FFFFFF"/>
          <w:lang w:val="kk-KZ"/>
        </w:rPr>
        <w:t xml:space="preserve"> атты Луиза Хейдің кеңесін береу арқылы жағымды ойлауға, өзі туралы жағымсыз ойлардан арылуға, өзін сүй</w:t>
      </w:r>
      <w:r w:rsidRPr="00CA53E3">
        <w:rPr>
          <w:rFonts w:ascii="Times New Roman" w:hAnsi="Times New Roman" w:cs="Times New Roman"/>
          <w:color w:val="0D0D0D"/>
          <w:sz w:val="28"/>
          <w:szCs w:val="28"/>
          <w:shd w:val="clear" w:color="auto" w:fill="FFFFFF"/>
          <w:lang w:val="kk-KZ"/>
        </w:rPr>
        <w:t xml:space="preserve">е білуге, </w:t>
      </w:r>
      <w:r w:rsidRPr="00CA53E3">
        <w:rPr>
          <w:rFonts w:ascii="Times New Roman" w:hAnsi="Times New Roman" w:cs="Times New Roman"/>
          <w:color w:val="0D0D0D"/>
          <w:sz w:val="28"/>
          <w:szCs w:val="28"/>
          <w:bdr w:val="none" w:sz="0" w:space="0" w:color="auto" w:frame="1"/>
          <w:shd w:val="clear" w:color="auto" w:fill="FFFFFF"/>
          <w:lang w:val="kk-KZ"/>
        </w:rPr>
        <w:t xml:space="preserve">неғұрлым азырақ сынауға, өз бойындағы жақсы қасиеттерді іздеуге кеңестер берілді. Кеңес барысында оқушылар өз пікірлерімен бөлісе  отырып, </w:t>
      </w:r>
      <w:r w:rsidRPr="00CA53E3">
        <w:rPr>
          <w:rFonts w:ascii="Times New Roman" w:hAnsi="Times New Roman" w:cs="Times New Roman"/>
          <w:color w:val="0D0D0D"/>
          <w:sz w:val="28"/>
          <w:szCs w:val="28"/>
          <w:lang w:val="kk-KZ"/>
        </w:rPr>
        <w:t xml:space="preserve">өз бойларынан жақсы қасиеттерді көре білуге тырысуға  уәде етті. </w:t>
      </w:r>
      <w:r w:rsidRPr="00CA53E3">
        <w:rPr>
          <w:rFonts w:ascii="Times New Roman" w:hAnsi="Times New Roman" w:cs="Times New Roman"/>
          <w:sz w:val="28"/>
          <w:szCs w:val="28"/>
          <w:lang w:val="kk-KZ"/>
        </w:rPr>
        <w:t xml:space="preserve">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Сонымен қатар «СӨС салауатты өмір салты деген не?»</w:t>
      </w:r>
      <w:r>
        <w:rPr>
          <w:rFonts w:ascii="Times New Roman" w:hAnsi="Times New Roman" w:cs="Times New Roman"/>
          <w:sz w:val="28"/>
          <w:szCs w:val="28"/>
          <w:lang w:val="kk-KZ"/>
        </w:rPr>
        <w:t xml:space="preserve"> 2</w:t>
      </w:r>
      <w:r w:rsidRPr="00CA53E3">
        <w:rPr>
          <w:rFonts w:ascii="Times New Roman" w:hAnsi="Times New Roman" w:cs="Times New Roman"/>
          <w:sz w:val="28"/>
          <w:szCs w:val="28"/>
          <w:lang w:val="kk-KZ"/>
        </w:rPr>
        <w:t>-4 сынып оқушылары арасында әңгіме сағаты өтті. Мақсаты:Бірінші байлық –денсаулық екенін айту. Жаттығулар орындады.</w:t>
      </w:r>
    </w:p>
    <w:p w:rsidR="00B214EC" w:rsidRPr="00CA53E3" w:rsidRDefault="00B214EC" w:rsidP="00B214EC">
      <w:pPr>
        <w:pStyle w:val="a5"/>
        <w:shd w:val="clear" w:color="auto" w:fill="FFFFFF"/>
        <w:spacing w:before="0" w:beforeAutospacing="0" w:after="0" w:afterAutospacing="0"/>
        <w:rPr>
          <w:b/>
          <w:color w:val="000000" w:themeColor="text1"/>
          <w:sz w:val="28"/>
          <w:szCs w:val="28"/>
          <w:lang w:val="kk-KZ"/>
        </w:rPr>
      </w:pPr>
      <w:r w:rsidRPr="00CA53E3">
        <w:rPr>
          <w:sz w:val="28"/>
          <w:szCs w:val="28"/>
          <w:lang w:val="kk-KZ"/>
        </w:rPr>
        <w:t xml:space="preserve">Наурыз  айында  «Ерте жүктіліктің алдын-алу» 7-8-9 қыздар арасында әңгіме сағаты өтті. </w:t>
      </w:r>
      <w:r w:rsidRPr="00CA53E3">
        <w:rPr>
          <w:b/>
          <w:sz w:val="28"/>
          <w:szCs w:val="28"/>
          <w:lang w:val="kk-KZ"/>
        </w:rPr>
        <w:t xml:space="preserve"> </w:t>
      </w:r>
      <w:r w:rsidRPr="00CA53E3">
        <w:rPr>
          <w:sz w:val="28"/>
          <w:szCs w:val="28"/>
          <w:lang w:val="kk-KZ"/>
        </w:rPr>
        <w:t xml:space="preserve">Мақсаты: </w:t>
      </w:r>
      <w:r w:rsidRPr="00CA53E3">
        <w:rPr>
          <w:color w:val="000000" w:themeColor="text1"/>
          <w:sz w:val="28"/>
          <w:szCs w:val="28"/>
          <w:lang w:val="kk-KZ"/>
        </w:rPr>
        <w:t xml:space="preserve">Қыз баланы тәрбиелеу, құрметтеу, ізет білдіру туралы жалпы кеңес беру. Қыз балаларға жеке гигеналық тазалық, осы өмірдегі болашақ ана ретіндегі міндеттері туралы, сонымен қатар, қыз балалрға қандай қылықтардың ересі екені туралы түсінік беру.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Сонымен қатар наурыз айында «Буллинг және Кибербулинг» презентация көрсетілді. Мақсаты: «Буллинг» сөзінің мағынасын ашу,  жасөспірімдер арасындағы  қорлау,мазақтау жағдайларының алдын-алу, өзара сыйластық қарым-қатынасын орнату.</w:t>
      </w:r>
    </w:p>
    <w:p w:rsidR="00B214EC" w:rsidRPr="00CA53E3" w:rsidRDefault="00B214EC" w:rsidP="00B214EC">
      <w:pPr>
        <w:rPr>
          <w:rFonts w:ascii="Times New Roman" w:hAnsi="Times New Roman" w:cs="Times New Roman"/>
          <w:color w:val="000000"/>
          <w:sz w:val="28"/>
          <w:szCs w:val="28"/>
          <w:lang w:val="kk-KZ"/>
        </w:rPr>
      </w:pPr>
      <w:r w:rsidRPr="00CA53E3">
        <w:rPr>
          <w:rFonts w:ascii="Times New Roman" w:hAnsi="Times New Roman" w:cs="Times New Roman"/>
          <w:color w:val="000000"/>
          <w:sz w:val="28"/>
          <w:szCs w:val="28"/>
          <w:lang w:val="kk-KZ"/>
        </w:rPr>
        <w:t>Оқушылармен «Көңіл-күй жаттығулары» жүргізіледі.</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color w:val="000000"/>
          <w:sz w:val="28"/>
          <w:szCs w:val="28"/>
          <w:lang w:val="kk-KZ"/>
        </w:rPr>
        <w:t>Мақсаты:Баланы қуана білуге, өз айналасындағы жағымды істерді қабылдай білуге үйрету. Ойын жаттығулары арқылы қоршаған ортасымен қарым-қатынасын нығайту,  жағымсыз көңіл-күйден арылту.</w:t>
      </w:r>
      <w:r w:rsidRPr="00CA53E3">
        <w:rPr>
          <w:rFonts w:ascii="Times New Roman" w:hAnsi="Times New Roman" w:cs="Times New Roman"/>
          <w:sz w:val="28"/>
          <w:szCs w:val="28"/>
          <w:lang w:val="kk-KZ"/>
        </w:rPr>
        <w:t xml:space="preserve"> Аутодеструктивті мінез-құлықты болдырмау.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Наурыз айының үшінші аптасында  ата-аналарға  балалары болашақ мамандықты таңдайын деп жатқан ата-аналарға кеңес берілді, жадынымы таратылды.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Наурыз айының екінші аптасында 5-6-сынып оқушыларының пәнге деген қатынастары, оқу мотивациясын анықтау сонымен жеке-дара оқушының пәнге қатынасын анықтау барысында «Оқушының пәнге деген қатынасы»,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Суретті тапсырма «Мен мектептемін», «Өзіңді мектепте бейнелеп сал» тапсырмалары оқушылармен жүргізілді. Күтілетін нәтиже Оқушылардың мектепке деген қатынастарын жақсарту.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Үшінші аптада «Мектепке деген оң көзқарасты қалыптастыру» кеңес берілді. Күтілетін нәтиже оқушылардың  мектепке деген қарым-қатынастарын анықтау олардың  оң пікірлерін қалыптастыру және  бейімделудің нәтижесін бағалау.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Сонымен қатар наурыз  айында  5-9-сыныптар арасында балалардың  және олардың  ата-аналары баланың негізгі  құқықтары туралы құқықтық мәдениет деңгейін  арттыру  және ақпараттандыру  мақсатында  мектеп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жасындағы  балалар арасында «Конвенциямен  байланысты балалық шақ әлемі» атты  құпия түрде  әлеуметтік  сауалнама  алынды.  Барлығы 13 оқушысы  қатысты.  Сауалнама 20 сұрақтан тұрды.  Әр оқушы сұрақтарды  мұқият ойланып оқып шығып, таңдаған жауаптарының  астын сызып отырды. Оқушылар сұрақтарға ретімен жауап беріп отырды.  Жасөспірімдер арасында құқықбұзушылық  пен қылмысты болдырмау, оның алдын-алу  шаралары, «құқық әлемінде» мектебімізде  психологиялық тренингтер өткізіледі.</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   Бүгінгі заманда әрбір адам өз құқықтарын жете  біліп, жалпы  заң білімі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саласынан  мағлұмат алғаны дұрыс. Еліне адал қызмет еткен  азамат қана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 xml:space="preserve">мұратына жетеді.  </w:t>
      </w:r>
    </w:p>
    <w:p w:rsidR="00B214EC" w:rsidRPr="00CA53E3" w:rsidRDefault="00B214EC" w:rsidP="00B214EC">
      <w:pPr>
        <w:pStyle w:val="a4"/>
        <w:rPr>
          <w:sz w:val="28"/>
          <w:szCs w:val="28"/>
          <w:lang w:val="kk-KZ"/>
        </w:rPr>
      </w:pPr>
      <w:r w:rsidRPr="00CA53E3">
        <w:rPr>
          <w:sz w:val="28"/>
          <w:szCs w:val="28"/>
          <w:lang w:val="kk-KZ"/>
        </w:rPr>
        <w:t xml:space="preserve"> Сәуір  айында « Күйзелістен  қалай құтылуға болады?»   оқушылар арасында сауалнама алынды. Мақсаты: емтихан  алдындағы оқушы бойындағы күйзелісін арылту мақсатында оқушылардан сауалнама алынды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Сонымен қатар «Оқушылардың қобалжу деңгейін анықтау» 5-9сынып оқушыларынан сауалнама алынды. Мақсаты: Оқушылардың ситуацияға дейінгі қобалжу деңгейін, оның шығу себебін анықтау. Нәтижесінде  ешқандай ауытқулар болған жоқ.</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«Баланың негізгі құқықтары мен міндеттері» оқушылар арасында әңгіме сағаты өтті. Мақсаты: Оқушыларға заң білімі саласынан мағлұмат беру.</w:t>
      </w:r>
    </w:p>
    <w:p w:rsidR="00B214EC" w:rsidRPr="00CA53E3" w:rsidRDefault="00B214EC" w:rsidP="00B214EC">
      <w:pPr>
        <w:rPr>
          <w:rFonts w:ascii="Times New Roman" w:hAnsi="Times New Roman" w:cs="Times New Roman"/>
          <w:sz w:val="28"/>
          <w:szCs w:val="28"/>
          <w:lang w:val="kk-KZ"/>
        </w:rPr>
      </w:pPr>
      <w:r>
        <w:rPr>
          <w:rFonts w:ascii="Times New Roman" w:hAnsi="Times New Roman" w:cs="Times New Roman"/>
          <w:sz w:val="28"/>
          <w:szCs w:val="28"/>
          <w:lang w:val="kk-KZ"/>
        </w:rPr>
        <w:t>Мамыр айында 2</w:t>
      </w:r>
      <w:r w:rsidRPr="00CA53E3">
        <w:rPr>
          <w:rFonts w:ascii="Times New Roman" w:hAnsi="Times New Roman" w:cs="Times New Roman"/>
          <w:sz w:val="28"/>
          <w:szCs w:val="28"/>
          <w:lang w:val="kk-KZ"/>
        </w:rPr>
        <w:t>-4, 5-7 сынып оқушылары арасында  «Достық» әңгіме сағаты өтті. Мақсаты: Оқушыларға адал дос болуға және қоршаған ортамен дос болуға үйрету.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Ең қымбат –бұл өмір! 7-9сынып оқушылары арасында әңгіме сағаты өтті.</w:t>
      </w:r>
    </w:p>
    <w:p w:rsidR="00B214EC" w:rsidRPr="00CA53E3" w:rsidRDefault="00B214EC" w:rsidP="00B214EC">
      <w:pPr>
        <w:rPr>
          <w:rFonts w:ascii="Times New Roman" w:hAnsi="Times New Roman" w:cs="Times New Roman"/>
          <w:color w:val="000000"/>
          <w:sz w:val="28"/>
          <w:szCs w:val="28"/>
          <w:lang w:val="kk-KZ"/>
        </w:rPr>
      </w:pPr>
      <w:r w:rsidRPr="00CA53E3">
        <w:rPr>
          <w:rFonts w:ascii="Times New Roman" w:hAnsi="Times New Roman" w:cs="Times New Roman"/>
          <w:sz w:val="28"/>
          <w:szCs w:val="28"/>
          <w:lang w:val="kk-KZ"/>
        </w:rPr>
        <w:t xml:space="preserve">Мақсаты:  </w:t>
      </w:r>
      <w:r w:rsidRPr="00CA53E3">
        <w:rPr>
          <w:rFonts w:ascii="Times New Roman" w:hAnsi="Times New Roman" w:cs="Times New Roman"/>
          <w:color w:val="000000"/>
          <w:sz w:val="28"/>
          <w:szCs w:val="28"/>
          <w:lang w:val="kk-KZ"/>
        </w:rPr>
        <w:t>Дөңгелек үстелдегі әңгіме  мақсаты: оқушылардың өмір құндылықтары туралы түсініктерін кеңейту.</w:t>
      </w:r>
      <w:r w:rsidRPr="00CA53E3">
        <w:rPr>
          <w:rFonts w:ascii="Times New Roman" w:hAnsi="Times New Roman" w:cs="Times New Roman"/>
          <w:color w:val="000000"/>
          <w:sz w:val="28"/>
          <w:szCs w:val="28"/>
          <w:lang w:val="kk-KZ"/>
        </w:rPr>
        <w:br/>
        <w:t>міндеттері:</w:t>
      </w:r>
      <w:r w:rsidRPr="00CA53E3">
        <w:rPr>
          <w:rFonts w:ascii="Times New Roman" w:hAnsi="Times New Roman" w:cs="Times New Roman"/>
          <w:color w:val="000000"/>
          <w:sz w:val="28"/>
          <w:szCs w:val="28"/>
          <w:lang w:val="kk-KZ"/>
        </w:rPr>
        <w:br/>
        <w:t>- жастар арасында суициалды мінез - құлықтың алдын алу;</w:t>
      </w:r>
      <w:r w:rsidRPr="00CA53E3">
        <w:rPr>
          <w:rFonts w:ascii="Times New Roman" w:hAnsi="Times New Roman" w:cs="Times New Roman"/>
          <w:color w:val="000000"/>
          <w:sz w:val="28"/>
          <w:szCs w:val="28"/>
          <w:lang w:val="kk-KZ"/>
        </w:rPr>
        <w:br/>
        <w:t>- «өмір» ұғымына тереңірек үңілуге ықпал жасау;</w:t>
      </w:r>
      <w:r w:rsidRPr="00CA53E3">
        <w:rPr>
          <w:rFonts w:ascii="Times New Roman" w:hAnsi="Times New Roman" w:cs="Times New Roman"/>
          <w:color w:val="000000"/>
          <w:sz w:val="28"/>
          <w:szCs w:val="28"/>
          <w:lang w:val="kk-KZ"/>
        </w:rPr>
        <w:br/>
        <w:t>- өмірге деген жағымды көзқарасын қалыптастыру;</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color w:val="000000"/>
          <w:sz w:val="28"/>
          <w:szCs w:val="28"/>
          <w:lang w:val="kk-KZ"/>
        </w:rPr>
        <w:br/>
        <w:t xml:space="preserve"> </w:t>
      </w:r>
      <w:r w:rsidRPr="00CA53E3">
        <w:rPr>
          <w:rFonts w:ascii="Times New Roman" w:hAnsi="Times New Roman" w:cs="Times New Roman"/>
          <w:sz w:val="28"/>
          <w:szCs w:val="28"/>
          <w:lang w:val="kk-KZ"/>
        </w:rPr>
        <w:t xml:space="preserve"> Аудандық психологтар семинарына үзбей қатысып отырдым.  </w:t>
      </w:r>
    </w:p>
    <w:p w:rsidR="00B214EC" w:rsidRPr="00CA53E3" w:rsidRDefault="00B214EC" w:rsidP="00B214EC">
      <w:pPr>
        <w:pStyle w:val="a5"/>
        <w:rPr>
          <w:sz w:val="28"/>
          <w:szCs w:val="28"/>
          <w:lang w:val="kk-KZ"/>
        </w:rPr>
      </w:pPr>
      <w:r w:rsidRPr="00CA53E3">
        <w:rPr>
          <w:sz w:val="28"/>
          <w:szCs w:val="28"/>
          <w:lang w:val="kk-KZ"/>
        </w:rPr>
        <w:t xml:space="preserve">                   </w:t>
      </w:r>
    </w:p>
    <w:p w:rsidR="00B214EC" w:rsidRPr="00CA53E3" w:rsidRDefault="00B214EC" w:rsidP="00B214EC">
      <w:pPr>
        <w:pStyle w:val="a5"/>
        <w:rPr>
          <w:sz w:val="28"/>
          <w:szCs w:val="28"/>
          <w:lang w:val="kk-KZ"/>
        </w:rPr>
      </w:pPr>
      <w:r w:rsidRPr="00CA53E3">
        <w:rPr>
          <w:sz w:val="28"/>
          <w:szCs w:val="28"/>
          <w:lang w:val="kk-KZ"/>
        </w:rPr>
        <w:t xml:space="preserve">                                       </w:t>
      </w:r>
    </w:p>
    <w:p w:rsidR="00B214EC" w:rsidRPr="00CA53E3" w:rsidRDefault="00B214EC" w:rsidP="00B214EC">
      <w:pPr>
        <w:rPr>
          <w:rFonts w:ascii="Times New Roman" w:hAnsi="Times New Roman" w:cs="Times New Roman"/>
          <w:sz w:val="28"/>
          <w:szCs w:val="28"/>
          <w:lang w:val="kk-KZ"/>
        </w:rPr>
      </w:pPr>
      <w:r w:rsidRPr="00CA53E3">
        <w:rPr>
          <w:rFonts w:ascii="Times New Roman" w:hAnsi="Times New Roman" w:cs="Times New Roman"/>
          <w:sz w:val="28"/>
          <w:szCs w:val="28"/>
          <w:lang w:val="kk-KZ"/>
        </w:rPr>
        <w:t>Мектеп психологы</w:t>
      </w:r>
      <w:r>
        <w:rPr>
          <w:rFonts w:ascii="Times New Roman" w:hAnsi="Times New Roman" w:cs="Times New Roman"/>
          <w:sz w:val="28"/>
          <w:szCs w:val="28"/>
          <w:lang w:val="kk-KZ"/>
        </w:rPr>
        <w:t>:                   Алтайбаева А.Е.</w:t>
      </w:r>
    </w:p>
    <w:p w:rsidR="00B214EC" w:rsidRPr="00CA53E3" w:rsidRDefault="00B214EC" w:rsidP="00B214EC">
      <w:pPr>
        <w:rPr>
          <w:rFonts w:ascii="Times New Roman" w:hAnsi="Times New Roman" w:cs="Times New Roman"/>
          <w:sz w:val="28"/>
          <w:szCs w:val="28"/>
        </w:rPr>
      </w:pPr>
    </w:p>
    <w:p w:rsidR="00B214EC" w:rsidRPr="00CA53E3" w:rsidRDefault="00B214EC" w:rsidP="00B214EC">
      <w:pPr>
        <w:rPr>
          <w:rFonts w:ascii="Times New Roman" w:hAnsi="Times New Roman" w:cs="Times New Roman"/>
          <w:sz w:val="28"/>
          <w:szCs w:val="28"/>
        </w:rPr>
      </w:pPr>
    </w:p>
    <w:p w:rsidR="00B214EC" w:rsidRPr="00CA53E3" w:rsidRDefault="00B214EC" w:rsidP="00B214EC">
      <w:pPr>
        <w:rPr>
          <w:rFonts w:ascii="Times New Roman" w:hAnsi="Times New Roman" w:cs="Times New Roman"/>
          <w:sz w:val="28"/>
          <w:szCs w:val="28"/>
          <w:lang w:val="kk-KZ"/>
        </w:rPr>
      </w:pPr>
    </w:p>
    <w:p w:rsidR="00B214EC" w:rsidRPr="00CA53E3" w:rsidRDefault="00B214EC" w:rsidP="00B214EC">
      <w:pPr>
        <w:rPr>
          <w:rFonts w:ascii="Times New Roman" w:hAnsi="Times New Roman" w:cs="Times New Roman"/>
          <w:sz w:val="28"/>
          <w:szCs w:val="28"/>
          <w:lang w:val="kk-KZ"/>
        </w:rPr>
      </w:pPr>
    </w:p>
    <w:p w:rsidR="0057204B" w:rsidRPr="00B214EC" w:rsidRDefault="0057204B">
      <w:pPr>
        <w:rPr>
          <w:lang w:val="kk-KZ"/>
        </w:rPr>
      </w:pPr>
    </w:p>
    <w:sectPr w:rsidR="0057204B" w:rsidRPr="00B214EC" w:rsidSect="00414F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087109"/>
    <w:multiLevelType w:val="hybridMultilevel"/>
    <w:tmpl w:val="C2DE366A"/>
    <w:lvl w:ilvl="0" w:tplc="E0E06D70">
      <w:start w:val="5"/>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6E253E4F"/>
    <w:multiLevelType w:val="hybridMultilevel"/>
    <w:tmpl w:val="F5A42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characterSpacingControl w:val="doNotCompress"/>
  <w:compat/>
  <w:rsids>
    <w:rsidRoot w:val="00B214EC"/>
    <w:rsid w:val="0057204B"/>
    <w:rsid w:val="00B214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14E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4EC"/>
    <w:pPr>
      <w:ind w:left="720"/>
      <w:contextualSpacing/>
    </w:pPr>
  </w:style>
  <w:style w:type="paragraph" w:styleId="a4">
    <w:name w:val="No Spacing"/>
    <w:uiPriority w:val="1"/>
    <w:qFormat/>
    <w:rsid w:val="00B214EC"/>
    <w:pPr>
      <w:spacing w:after="0"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B214E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214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14E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2336</Words>
  <Characters>13321</Characters>
  <Application>Microsoft Office Word</Application>
  <DocSecurity>0</DocSecurity>
  <Lines>111</Lines>
  <Paragraphs>31</Paragraphs>
  <ScaleCrop>false</ScaleCrop>
  <Company>Microsoft</Company>
  <LinksUpToDate>false</LinksUpToDate>
  <CharactersWithSpaces>15626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2023-06-27T14:06:00Z</dcterms:created>
  <dcterms:modified xsi:type="dcterms:W3CDTF">2023-06-27T14:07:00Z</dcterms:modified>
</cp:coreProperties>
</file>