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C4" w:rsidRPr="002074C4" w:rsidRDefault="002074C4" w:rsidP="002074C4">
      <w:pPr>
        <w:spacing w:after="210" w:line="360" w:lineRule="atLeast"/>
        <w:textAlignment w:val="baseline"/>
        <w:outlineLvl w:val="0"/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</w:pPr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2017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жылдың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 15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мамыр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күні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Дүниежүзілік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отбасы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күніне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орай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А</w:t>
      </w:r>
      <w:r>
        <w:rPr>
          <w:rFonts w:ascii="Arial" w:eastAsia="Times New Roman" w:hAnsi="Arial" w:cs="Arial"/>
          <w:color w:val="59422E"/>
          <w:kern w:val="36"/>
          <w:sz w:val="36"/>
          <w:szCs w:val="36"/>
          <w:lang w:val="kk-KZ" w:eastAsia="ru-RU"/>
        </w:rPr>
        <w:t xml:space="preserve">қан негізгі </w:t>
      </w:r>
      <w:proofErr w:type="gramStart"/>
      <w:r>
        <w:rPr>
          <w:rFonts w:ascii="Arial" w:eastAsia="Times New Roman" w:hAnsi="Arial" w:cs="Arial"/>
          <w:color w:val="59422E"/>
          <w:kern w:val="36"/>
          <w:sz w:val="36"/>
          <w:szCs w:val="36"/>
          <w:lang w:val="kk-KZ" w:eastAsia="ru-RU"/>
        </w:rPr>
        <w:t>мектебінде</w:t>
      </w:r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«</w:t>
      </w:r>
      <w:proofErr w:type="spellStart"/>
      <w:proofErr w:type="gram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Отбасы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-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өмір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аясы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»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атты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тәрбие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сағаты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ұйымдастырылды</w:t>
      </w:r>
      <w:proofErr w:type="spellEnd"/>
      <w:r w:rsidRPr="002074C4">
        <w:rPr>
          <w:rFonts w:ascii="Arial" w:eastAsia="Times New Roman" w:hAnsi="Arial" w:cs="Arial"/>
          <w:color w:val="59422E"/>
          <w:kern w:val="36"/>
          <w:sz w:val="36"/>
          <w:szCs w:val="36"/>
          <w:lang w:eastAsia="ru-RU"/>
        </w:rPr>
        <w:t>.</w:t>
      </w:r>
    </w:p>
    <w:p w:rsidR="002074C4" w:rsidRPr="002074C4" w:rsidRDefault="002074C4" w:rsidP="002074C4">
      <w:pPr>
        <w:shd w:val="clear" w:color="auto" w:fill="F1F0E6"/>
        <w:spacing w:after="0" w:line="255" w:lineRule="atLeast"/>
        <w:textAlignment w:val="baseline"/>
        <w:rPr>
          <w:rFonts w:ascii="Arial" w:eastAsia="Times New Roman" w:hAnsi="Arial" w:cs="Arial"/>
          <w:color w:val="3A2615"/>
          <w:sz w:val="23"/>
          <w:szCs w:val="23"/>
          <w:lang w:eastAsia="ru-RU"/>
        </w:rPr>
      </w:pPr>
      <w:r w:rsidRPr="002074C4">
        <w:rPr>
          <w:rFonts w:ascii="Arial" w:eastAsia="Times New Roman" w:hAnsi="Arial" w:cs="Arial"/>
          <w:noProof/>
          <w:color w:val="3A2615"/>
          <w:sz w:val="23"/>
          <w:szCs w:val="23"/>
          <w:lang w:eastAsia="ru-RU"/>
        </w:rPr>
        <w:drawing>
          <wp:inline distT="0" distB="0" distL="0" distR="0" wp14:anchorId="48286F0C" wp14:editId="257B8BA9">
            <wp:extent cx="6667500" cy="1428750"/>
            <wp:effectExtent l="0" t="0" r="0" b="0"/>
            <wp:docPr id="1" name="Рисунок 1" descr="http://priolib.kz/assets/pageThumbs/700x700/649_2401507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olib.kz/assets/pageThumbs/700x700/649_24015071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C4" w:rsidRPr="002074C4" w:rsidRDefault="002074C4" w:rsidP="002074C4">
      <w:pPr>
        <w:shd w:val="clear" w:color="auto" w:fill="F1F0E6"/>
        <w:spacing w:after="0" w:line="255" w:lineRule="atLeast"/>
        <w:textAlignment w:val="baseline"/>
        <w:rPr>
          <w:rFonts w:ascii="Arial" w:eastAsia="Times New Roman" w:hAnsi="Arial" w:cs="Arial"/>
          <w:color w:val="3A2615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Іс</w:t>
      </w:r>
      <w:proofErr w:type="spellEnd"/>
      <w:r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шараға</w:t>
      </w:r>
      <w:proofErr w:type="spellEnd"/>
      <w:r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мектептің</w:t>
      </w:r>
      <w:proofErr w:type="spellEnd"/>
      <w:r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6-</w:t>
      </w:r>
      <w:bookmarkStart w:id="0" w:name="_GoBack"/>
      <w:bookmarkEnd w:id="0"/>
      <w:r>
        <w:rPr>
          <w:rFonts w:ascii="Arial" w:eastAsia="Times New Roman" w:hAnsi="Arial" w:cs="Arial"/>
          <w:color w:val="3A2615"/>
          <w:sz w:val="23"/>
          <w:szCs w:val="23"/>
          <w:lang w:eastAsia="ru-RU"/>
        </w:rPr>
        <w:t>-9</w:t>
      </w:r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сынып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оқушылары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қатысты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.</w:t>
      </w:r>
    </w:p>
    <w:p w:rsidR="002074C4" w:rsidRPr="002074C4" w:rsidRDefault="002074C4" w:rsidP="002074C4">
      <w:pPr>
        <w:shd w:val="clear" w:color="auto" w:fill="F1F0E6"/>
        <w:spacing w:after="0" w:line="255" w:lineRule="atLeast"/>
        <w:textAlignment w:val="baseline"/>
        <w:rPr>
          <w:rFonts w:ascii="Arial" w:eastAsia="Times New Roman" w:hAnsi="Arial" w:cs="Arial"/>
          <w:color w:val="3A2615"/>
          <w:sz w:val="23"/>
          <w:szCs w:val="23"/>
          <w:lang w:eastAsia="ru-RU"/>
        </w:rPr>
      </w:pPr>
      <w:proofErr w:type="spellStart"/>
      <w:r w:rsidRPr="002074C4">
        <w:rPr>
          <w:rFonts w:ascii="PT Sans Bold" w:eastAsia="Times New Roman" w:hAnsi="PT Sans Bold" w:cs="Arial"/>
          <w:b/>
          <w:bCs/>
          <w:color w:val="3A2615"/>
          <w:sz w:val="23"/>
          <w:szCs w:val="23"/>
          <w:bdr w:val="none" w:sz="0" w:space="0" w:color="auto" w:frame="1"/>
          <w:lang w:eastAsia="ru-RU"/>
        </w:rPr>
        <w:t>Мақсаты</w:t>
      </w:r>
      <w:proofErr w:type="spellEnd"/>
      <w:r w:rsidRPr="002074C4">
        <w:rPr>
          <w:rFonts w:ascii="PT Sans Bold" w:eastAsia="Times New Roman" w:hAnsi="PT Sans Bold" w:cs="Arial"/>
          <w:b/>
          <w:bCs/>
          <w:color w:val="3A2615"/>
          <w:sz w:val="23"/>
          <w:szCs w:val="23"/>
          <w:bdr w:val="none" w:sz="0" w:space="0" w:color="auto" w:frame="1"/>
          <w:lang w:eastAsia="ru-RU"/>
        </w:rPr>
        <w:t>: 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Оқушыларға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отбасы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күні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туралы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мәлімет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беру;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Оқушыларды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отансүйгіштікке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,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адамгершілікке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,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рухани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тазалыққа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баулу.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Отбасы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мен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ата-ананы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бағалауды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үйрету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.</w:t>
      </w:r>
    </w:p>
    <w:p w:rsidR="002074C4" w:rsidRPr="002074C4" w:rsidRDefault="002074C4" w:rsidP="002074C4">
      <w:pPr>
        <w:shd w:val="clear" w:color="auto" w:fill="F1F0E6"/>
        <w:spacing w:after="0" w:line="255" w:lineRule="atLeast"/>
        <w:textAlignment w:val="baseline"/>
        <w:rPr>
          <w:rFonts w:ascii="Arial" w:eastAsia="Times New Roman" w:hAnsi="Arial" w:cs="Arial"/>
          <w:color w:val="3A2615"/>
          <w:sz w:val="23"/>
          <w:szCs w:val="23"/>
          <w:lang w:eastAsia="ru-RU"/>
        </w:rPr>
      </w:pPr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15мамыр- 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Халықаралық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  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отбасы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  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күні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. 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Атаулы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proofErr w:type="gram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күн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  1993</w:t>
      </w:r>
      <w:proofErr w:type="gram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 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жылы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  БҰҰ-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ның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Бас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Ассамблеясымен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 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бекітілген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.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Бұл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күнді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белгілеу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түрлі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мемлекеттерде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қоғамның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назарын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отбасына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аудару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қажеттігінен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туындаған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.</w:t>
      </w:r>
    </w:p>
    <w:p w:rsidR="002074C4" w:rsidRPr="002074C4" w:rsidRDefault="002074C4" w:rsidP="002074C4">
      <w:pPr>
        <w:shd w:val="clear" w:color="auto" w:fill="F1F0E6"/>
        <w:spacing w:after="0" w:line="255" w:lineRule="atLeast"/>
        <w:textAlignment w:val="baseline"/>
        <w:rPr>
          <w:rFonts w:ascii="Arial" w:eastAsia="Times New Roman" w:hAnsi="Arial" w:cs="Arial"/>
          <w:color w:val="3A2615"/>
          <w:sz w:val="23"/>
          <w:szCs w:val="23"/>
          <w:lang w:eastAsia="ru-RU"/>
        </w:rPr>
      </w:pP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Отбасы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–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шағын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мемлекет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.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Ол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–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тәлім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мен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тәрбиенің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,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үлгі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мен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өнегенің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,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мейірімділік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пен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адамгершіліктің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ордасы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. Адам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баласының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өмірге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келгеннен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кейінгі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бар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тіршілігі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отбасында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өтеді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."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Отан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отбасынан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басталады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"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деп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жатамыз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.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Жанұяның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береке-бірлігі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әр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сәбидің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,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әр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баланың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болашақ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қадамы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.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Өйткені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,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ұяда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не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көрсең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,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ұшқанда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соны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ілесің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.  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Іс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шара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барысында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оқушылар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өздерінің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отбасы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туралы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ойларын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сурет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бетіне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жазып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жеткізді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.</w:t>
      </w:r>
    </w:p>
    <w:p w:rsidR="002074C4" w:rsidRPr="002074C4" w:rsidRDefault="002074C4" w:rsidP="002074C4">
      <w:pPr>
        <w:shd w:val="clear" w:color="auto" w:fill="F1F0E6"/>
        <w:spacing w:after="0" w:line="255" w:lineRule="atLeast"/>
        <w:textAlignment w:val="baseline"/>
        <w:rPr>
          <w:rFonts w:ascii="Arial" w:eastAsia="Times New Roman" w:hAnsi="Arial" w:cs="Arial"/>
          <w:color w:val="3A2615"/>
          <w:sz w:val="23"/>
          <w:szCs w:val="23"/>
          <w:lang w:eastAsia="ru-RU"/>
        </w:rPr>
      </w:pP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Іс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-шара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соңында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оқырмандар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назарына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 </w:t>
      </w:r>
      <w:r w:rsidRPr="002074C4">
        <w:rPr>
          <w:rFonts w:ascii="PT Sans Bold" w:eastAsia="Times New Roman" w:hAnsi="PT Sans Bold" w:cs="Arial"/>
          <w:b/>
          <w:bCs/>
          <w:color w:val="3A2615"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2074C4">
        <w:rPr>
          <w:rFonts w:ascii="PT Sans Bold" w:eastAsia="Times New Roman" w:hAnsi="PT Sans Bold" w:cs="Arial"/>
          <w:b/>
          <w:bCs/>
          <w:color w:val="3A2615"/>
          <w:sz w:val="23"/>
          <w:szCs w:val="23"/>
          <w:bdr w:val="none" w:sz="0" w:space="0" w:color="auto" w:frame="1"/>
          <w:lang w:eastAsia="ru-RU"/>
        </w:rPr>
        <w:t>Отбасы-кішігірім</w:t>
      </w:r>
      <w:proofErr w:type="spellEnd"/>
      <w:r w:rsidRPr="002074C4">
        <w:rPr>
          <w:rFonts w:ascii="PT Sans Bold" w:eastAsia="Times New Roman" w:hAnsi="PT Sans Bold" w:cs="Arial"/>
          <w:b/>
          <w:bCs/>
          <w:color w:val="3A2615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2074C4">
        <w:rPr>
          <w:rFonts w:ascii="PT Sans Bold" w:eastAsia="Times New Roman" w:hAnsi="PT Sans Bold" w:cs="Arial"/>
          <w:b/>
          <w:bCs/>
          <w:color w:val="3A2615"/>
          <w:sz w:val="23"/>
          <w:szCs w:val="23"/>
          <w:bdr w:val="none" w:sz="0" w:space="0" w:color="auto" w:frame="1"/>
          <w:lang w:eastAsia="ru-RU"/>
        </w:rPr>
        <w:t>мемлекет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»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атты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кітап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көрмесі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 xml:space="preserve"> </w:t>
      </w:r>
      <w:proofErr w:type="spellStart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ұсынылды</w:t>
      </w:r>
      <w:proofErr w:type="spellEnd"/>
      <w:r w:rsidRPr="002074C4">
        <w:rPr>
          <w:rFonts w:ascii="Arial" w:eastAsia="Times New Roman" w:hAnsi="Arial" w:cs="Arial"/>
          <w:color w:val="3A2615"/>
          <w:sz w:val="23"/>
          <w:szCs w:val="23"/>
          <w:lang w:eastAsia="ru-RU"/>
        </w:rPr>
        <w:t>. </w:t>
      </w:r>
    </w:p>
    <w:p w:rsidR="00F45FF7" w:rsidRDefault="00F45FF7"/>
    <w:sectPr w:rsidR="00F4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AE"/>
    <w:rsid w:val="002074C4"/>
    <w:rsid w:val="00414CAE"/>
    <w:rsid w:val="00F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7A14"/>
  <w15:chartTrackingRefBased/>
  <w15:docId w15:val="{044FA681-15A7-4400-AEE8-C36CD7A8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2012-08-27T17:44:00Z</dcterms:created>
  <dcterms:modified xsi:type="dcterms:W3CDTF">2012-08-27T17:47:00Z</dcterms:modified>
</cp:coreProperties>
</file>